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2F56" w:rsidRDefault="0083723F">
      <w:pPr>
        <w:shd w:val="clear" w:color="auto" w:fill="FFFFFF"/>
        <w:jc w:val="center"/>
        <w:rPr>
          <w:rFonts w:ascii="Times New Roman" w:eastAsia="Times New Roman" w:hAnsi="Times New Roman" w:cs="Times New Roman"/>
          <w:b/>
          <w:color w:val="202124"/>
        </w:rPr>
      </w:pPr>
      <w:r>
        <w:rPr>
          <w:rFonts w:ascii="Times New Roman" w:eastAsia="Times New Roman" w:hAnsi="Times New Roman" w:cs="Times New Roman"/>
          <w:b/>
          <w:color w:val="202124"/>
        </w:rPr>
        <w:t>USC Sea Grant Partnership Form (Optional)</w:t>
      </w:r>
    </w:p>
    <w:p w14:paraId="00000002" w14:textId="77777777" w:rsidR="00FD2F56" w:rsidRDefault="0083723F">
      <w:pPr>
        <w:shd w:val="clear" w:color="auto" w:fill="FFFFFF"/>
        <w:jc w:val="center"/>
        <w:rPr>
          <w:rFonts w:ascii="Times New Roman" w:eastAsia="Times New Roman" w:hAnsi="Times New Roman" w:cs="Times New Roman"/>
          <w:b/>
          <w:color w:val="202124"/>
        </w:rPr>
      </w:pPr>
      <w:r>
        <w:rPr>
          <w:rFonts w:ascii="Times New Roman" w:eastAsia="Times New Roman" w:hAnsi="Times New Roman" w:cs="Times New Roman"/>
          <w:b/>
          <w:color w:val="202124"/>
        </w:rPr>
        <w:t>2022 MPA and Climate Solicitation:</w:t>
      </w:r>
    </w:p>
    <w:p w14:paraId="00000003" w14:textId="77777777" w:rsidR="00FD2F56" w:rsidRDefault="0083723F">
      <w:pPr>
        <w:shd w:val="clear" w:color="auto" w:fill="FFFFFF"/>
        <w:spacing w:after="280"/>
        <w:jc w:val="center"/>
        <w:rPr>
          <w:rFonts w:ascii="Times New Roman" w:eastAsia="Times New Roman" w:hAnsi="Times New Roman" w:cs="Times New Roman"/>
          <w:color w:val="202124"/>
        </w:rPr>
      </w:pPr>
      <w:r>
        <w:rPr>
          <w:rFonts w:ascii="Times New Roman" w:eastAsia="Times New Roman" w:hAnsi="Times New Roman" w:cs="Times New Roman"/>
          <w:b/>
          <w:color w:val="202124"/>
        </w:rPr>
        <w:t>OPC Proposition 68 Grant Program, Chapter 9 Grant Proposal</w:t>
      </w:r>
      <w:r>
        <w:rPr>
          <w:rFonts w:ascii="Times New Roman" w:eastAsia="Times New Roman" w:hAnsi="Times New Roman" w:cs="Times New Roman"/>
          <w:color w:val="202124"/>
        </w:rPr>
        <w:br/>
      </w:r>
    </w:p>
    <w:p w14:paraId="00000004" w14:textId="77777777" w:rsidR="00FD2F56" w:rsidRDefault="0083723F">
      <w:pPr>
        <w:rPr>
          <w:rFonts w:ascii="Times New Roman" w:eastAsia="Times New Roman" w:hAnsi="Times New Roman" w:cs="Times New Roman"/>
        </w:rPr>
      </w:pPr>
      <w:r>
        <w:rPr>
          <w:rFonts w:ascii="Times New Roman" w:eastAsia="Times New Roman" w:hAnsi="Times New Roman" w:cs="Times New Roman"/>
        </w:rPr>
        <w:t>The California Ocean Protection Council (OPC) is currently accepting requests for proposals through the Proposition 68 Grant Program. The priority issue area for this round of Proposition 68 funding is the nexus between marine protected areas and climate r</w:t>
      </w:r>
      <w:r>
        <w:rPr>
          <w:rFonts w:ascii="Times New Roman" w:eastAsia="Times New Roman" w:hAnsi="Times New Roman" w:cs="Times New Roman"/>
        </w:rPr>
        <w:t xml:space="preserve">esiliency for species, habitats, and people. </w:t>
      </w:r>
    </w:p>
    <w:p w14:paraId="00000005" w14:textId="77777777" w:rsidR="00FD2F56" w:rsidRDefault="00FD2F56">
      <w:pPr>
        <w:rPr>
          <w:rFonts w:ascii="Times New Roman" w:eastAsia="Times New Roman" w:hAnsi="Times New Roman" w:cs="Times New Roman"/>
        </w:rPr>
      </w:pPr>
    </w:p>
    <w:p w14:paraId="00000006" w14:textId="77777777" w:rsidR="00FD2F56" w:rsidRDefault="0083723F">
      <w:pPr>
        <w:rPr>
          <w:rFonts w:ascii="Times New Roman" w:eastAsia="Times New Roman" w:hAnsi="Times New Roman" w:cs="Times New Roman"/>
        </w:rPr>
      </w:pPr>
      <w:r>
        <w:rPr>
          <w:rFonts w:ascii="Times New Roman" w:eastAsia="Times New Roman" w:hAnsi="Times New Roman" w:cs="Times New Roman"/>
        </w:rPr>
        <w:t xml:space="preserve">Interested parties should apply directly to OPC and do not need to partner with a Sea Grant program. However, if interested, USC Sea Grant is available to collaborate as a partner on proposals. </w:t>
      </w:r>
      <w:r>
        <w:rPr>
          <w:rFonts w:ascii="Times New Roman" w:eastAsia="Times New Roman" w:hAnsi="Times New Roman" w:cs="Times New Roman"/>
          <w:b/>
        </w:rPr>
        <w:t>If you are inte</w:t>
      </w:r>
      <w:r>
        <w:rPr>
          <w:rFonts w:ascii="Times New Roman" w:eastAsia="Times New Roman" w:hAnsi="Times New Roman" w:cs="Times New Roman"/>
          <w:b/>
        </w:rPr>
        <w:t>rested in pursuing an optional partnership with USC Sea Grant for this grant, please complete and submit this Partnership Form by Friday, July 22nd, 2022, at 12:00 pm PT</w:t>
      </w:r>
      <w:r>
        <w:rPr>
          <w:rFonts w:ascii="Times New Roman" w:eastAsia="Times New Roman" w:hAnsi="Times New Roman" w:cs="Times New Roman"/>
        </w:rPr>
        <w:t xml:space="preserve">. </w:t>
      </w:r>
    </w:p>
    <w:p w14:paraId="00000007" w14:textId="77777777" w:rsidR="00FD2F56" w:rsidRDefault="00FD2F56">
      <w:pPr>
        <w:shd w:val="clear" w:color="auto" w:fill="FFFFFF"/>
        <w:rPr>
          <w:rFonts w:ascii="Times New Roman" w:eastAsia="Times New Roman" w:hAnsi="Times New Roman" w:cs="Times New Roman"/>
        </w:rPr>
      </w:pPr>
    </w:p>
    <w:p w14:paraId="00000008" w14:textId="77777777" w:rsidR="00FD2F56" w:rsidRDefault="0083723F">
      <w:pPr>
        <w:shd w:val="clear" w:color="auto" w:fill="FFFFFF"/>
        <w:rPr>
          <w:rFonts w:ascii="Times New Roman" w:eastAsia="Times New Roman" w:hAnsi="Times New Roman" w:cs="Times New Roman"/>
        </w:rPr>
      </w:pPr>
      <w:r>
        <w:rPr>
          <w:rFonts w:ascii="Times New Roman" w:eastAsia="Times New Roman" w:hAnsi="Times New Roman" w:cs="Times New Roman"/>
          <w:color w:val="202124"/>
        </w:rPr>
        <w:t>For further information about the solicitation, view the</w:t>
      </w:r>
      <w:hyperlink r:id="rId7">
        <w:r>
          <w:rPr>
            <w:rFonts w:ascii="Times New Roman" w:eastAsia="Times New Roman" w:hAnsi="Times New Roman" w:cs="Times New Roman"/>
            <w:color w:val="202124"/>
          </w:rPr>
          <w:t xml:space="preserve"> </w:t>
        </w:r>
      </w:hyperlink>
      <w:hyperlink r:id="rId8">
        <w:r>
          <w:rPr>
            <w:rFonts w:ascii="Times New Roman" w:eastAsia="Times New Roman" w:hAnsi="Times New Roman" w:cs="Times New Roman"/>
            <w:color w:val="1155CC"/>
            <w:u w:val="single"/>
          </w:rPr>
          <w:t>OPC Proposition 68 Grant Program webpage</w:t>
        </w:r>
      </w:hyperlink>
      <w:r>
        <w:rPr>
          <w:rFonts w:ascii="Times New Roman" w:eastAsia="Times New Roman" w:hAnsi="Times New Roman" w:cs="Times New Roman"/>
          <w:color w:val="202124"/>
        </w:rPr>
        <w:t xml:space="preserve">. </w:t>
      </w:r>
      <w:r>
        <w:rPr>
          <w:rFonts w:ascii="Times New Roman" w:eastAsia="Times New Roman" w:hAnsi="Times New Roman" w:cs="Times New Roman"/>
          <w:color w:val="202124"/>
        </w:rPr>
        <w:br/>
      </w:r>
    </w:p>
    <w:p w14:paraId="00000009" w14:textId="77777777" w:rsidR="00FD2F56" w:rsidRDefault="0083723F">
      <w:pPr>
        <w:shd w:val="clear" w:color="auto" w:fill="FFFFFF"/>
        <w:rPr>
          <w:rFonts w:ascii="Times New Roman" w:eastAsia="Times New Roman" w:hAnsi="Times New Roman" w:cs="Times New Roman"/>
        </w:rPr>
      </w:pPr>
      <w:r>
        <w:rPr>
          <w:noProof/>
        </w:rPr>
        <w:pict w14:anchorId="01715E1A">
          <v:rect id="_x0000_i1025" alt="" style="width:468pt;height:.05pt;mso-width-percent:0;mso-height-percent:0;mso-width-percent:0;mso-height-percent:0" o:hralign="center" o:hrstd="t" o:hr="t" fillcolor="#a0a0a0" stroked="f"/>
        </w:pict>
      </w:r>
    </w:p>
    <w:p w14:paraId="0000000A" w14:textId="77777777" w:rsidR="00FD2F56" w:rsidRDefault="00FD2F56">
      <w:pPr>
        <w:shd w:val="clear" w:color="auto" w:fill="FFFFFF"/>
        <w:rPr>
          <w:rFonts w:ascii="Times New Roman" w:eastAsia="Times New Roman" w:hAnsi="Times New Roman" w:cs="Times New Roman"/>
        </w:rPr>
      </w:pPr>
    </w:p>
    <w:p w14:paraId="0000000B" w14:textId="77777777" w:rsidR="00FD2F56" w:rsidRDefault="0083723F">
      <w:p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 xml:space="preserve">Directions: </w:t>
      </w:r>
      <w:r>
        <w:rPr>
          <w:rFonts w:ascii="Times New Roman" w:eastAsia="Times New Roman" w:hAnsi="Times New Roman" w:cs="Times New Roman"/>
          <w:color w:val="202124"/>
        </w:rPr>
        <w:t>Please address the following questions in a Word or PDF document and attach it to an email when you submi</w:t>
      </w:r>
      <w:r>
        <w:rPr>
          <w:rFonts w:ascii="Times New Roman" w:eastAsia="Times New Roman" w:hAnsi="Times New Roman" w:cs="Times New Roman"/>
          <w:color w:val="202124"/>
        </w:rPr>
        <w:t xml:space="preserve">t. Do not put this information in the body of the email. Please return this brief partnership form to Amalia Almada (amaliaal@usc.edu) and Karina Alvarez (karinaa9@usc.edu) as soon as possible, but </w:t>
      </w:r>
      <w:r>
        <w:rPr>
          <w:rFonts w:ascii="Times New Roman" w:eastAsia="Times New Roman" w:hAnsi="Times New Roman" w:cs="Times New Roman"/>
          <w:b/>
          <w:color w:val="202124"/>
        </w:rPr>
        <w:t>no later than 12:00 PM PT on Friday, July 22nd, 2022.</w:t>
      </w:r>
    </w:p>
    <w:p w14:paraId="0000000C" w14:textId="77777777" w:rsidR="00FD2F56" w:rsidRDefault="00FD2F56">
      <w:pPr>
        <w:shd w:val="clear" w:color="auto" w:fill="FFFFFF"/>
        <w:rPr>
          <w:rFonts w:ascii="Times New Roman" w:eastAsia="Times New Roman" w:hAnsi="Times New Roman" w:cs="Times New Roman"/>
          <w:color w:val="202124"/>
        </w:rPr>
      </w:pPr>
    </w:p>
    <w:p w14:paraId="0000000D" w14:textId="77777777" w:rsidR="00FD2F56" w:rsidRDefault="0083723F">
      <w:pPr>
        <w:numPr>
          <w:ilvl w:val="0"/>
          <w:numId w:val="1"/>
        </w:num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Pri</w:t>
      </w:r>
      <w:r>
        <w:rPr>
          <w:rFonts w:ascii="Times New Roman" w:eastAsia="Times New Roman" w:hAnsi="Times New Roman" w:cs="Times New Roman"/>
          <w:b/>
          <w:color w:val="202124"/>
        </w:rPr>
        <w:t>mary Contact</w:t>
      </w:r>
      <w:r>
        <w:rPr>
          <w:rFonts w:ascii="Times New Roman" w:eastAsia="Times New Roman" w:hAnsi="Times New Roman" w:cs="Times New Roman"/>
          <w:color w:val="202124"/>
        </w:rPr>
        <w:t xml:space="preserve"> (first and last name):</w:t>
      </w:r>
      <w:r>
        <w:rPr>
          <w:rFonts w:ascii="Times New Roman" w:eastAsia="Times New Roman" w:hAnsi="Times New Roman" w:cs="Times New Roman"/>
          <w:color w:val="202124"/>
        </w:rPr>
        <w:br/>
      </w:r>
    </w:p>
    <w:p w14:paraId="0000000E" w14:textId="77777777" w:rsidR="00FD2F56" w:rsidRDefault="0083723F">
      <w:pPr>
        <w:numPr>
          <w:ilvl w:val="0"/>
          <w:numId w:val="1"/>
        </w:num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Primary Contact's Email:</w:t>
      </w:r>
      <w:r>
        <w:rPr>
          <w:rFonts w:ascii="Times New Roman" w:eastAsia="Times New Roman" w:hAnsi="Times New Roman" w:cs="Times New Roman"/>
          <w:b/>
          <w:color w:val="202124"/>
        </w:rPr>
        <w:br/>
      </w:r>
    </w:p>
    <w:p w14:paraId="0000000F" w14:textId="77777777" w:rsidR="00FD2F56" w:rsidRDefault="0083723F">
      <w:pPr>
        <w:numPr>
          <w:ilvl w:val="0"/>
          <w:numId w:val="1"/>
        </w:num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Primary Contact's Organization:</w:t>
      </w:r>
      <w:r>
        <w:rPr>
          <w:rFonts w:ascii="Times New Roman" w:eastAsia="Times New Roman" w:hAnsi="Times New Roman" w:cs="Times New Roman"/>
          <w:b/>
          <w:color w:val="202124"/>
        </w:rPr>
        <w:br/>
      </w:r>
    </w:p>
    <w:p w14:paraId="00000010" w14:textId="77777777" w:rsidR="00FD2F56" w:rsidRDefault="0083723F">
      <w:pPr>
        <w:numPr>
          <w:ilvl w:val="0"/>
          <w:numId w:val="1"/>
        </w:num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Proposed Project Title:</w:t>
      </w:r>
      <w:r>
        <w:rPr>
          <w:rFonts w:ascii="Times New Roman" w:eastAsia="Times New Roman" w:hAnsi="Times New Roman" w:cs="Times New Roman"/>
          <w:b/>
          <w:color w:val="202124"/>
        </w:rPr>
        <w:br/>
      </w:r>
    </w:p>
    <w:p w14:paraId="00000011" w14:textId="77777777" w:rsidR="00FD2F56" w:rsidRDefault="0083723F">
      <w:pPr>
        <w:numPr>
          <w:ilvl w:val="0"/>
          <w:numId w:val="1"/>
        </w:num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Brief Project Description</w:t>
      </w:r>
      <w:r>
        <w:rPr>
          <w:rFonts w:ascii="Times New Roman" w:eastAsia="Times New Roman" w:hAnsi="Times New Roman" w:cs="Times New Roman"/>
          <w:color w:val="202124"/>
        </w:rPr>
        <w:t>. Please briefly describe your project and provide an overview of project objectives, deliverables, and import</w:t>
      </w:r>
      <w:r>
        <w:rPr>
          <w:rFonts w:ascii="Times New Roman" w:eastAsia="Times New Roman" w:hAnsi="Times New Roman" w:cs="Times New Roman"/>
          <w:color w:val="202124"/>
        </w:rPr>
        <w:t>ance/value:</w:t>
      </w:r>
      <w:r>
        <w:rPr>
          <w:rFonts w:ascii="Times New Roman" w:eastAsia="Times New Roman" w:hAnsi="Times New Roman" w:cs="Times New Roman"/>
          <w:color w:val="202124"/>
        </w:rPr>
        <w:br/>
      </w:r>
    </w:p>
    <w:p w14:paraId="00000012" w14:textId="77777777" w:rsidR="00FD2F56" w:rsidRDefault="0083723F">
      <w:pPr>
        <w:numPr>
          <w:ilvl w:val="0"/>
          <w:numId w:val="1"/>
        </w:num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Project Duration</w:t>
      </w:r>
      <w:r>
        <w:rPr>
          <w:rFonts w:ascii="Times New Roman" w:eastAsia="Times New Roman" w:hAnsi="Times New Roman" w:cs="Times New Roman"/>
          <w:color w:val="202124"/>
        </w:rPr>
        <w:t xml:space="preserve"> (Year/s):</w:t>
      </w:r>
      <w:r>
        <w:rPr>
          <w:rFonts w:ascii="Times New Roman" w:eastAsia="Times New Roman" w:hAnsi="Times New Roman" w:cs="Times New Roman"/>
          <w:color w:val="202124"/>
        </w:rPr>
        <w:br/>
      </w:r>
    </w:p>
    <w:p w14:paraId="00000013" w14:textId="77777777" w:rsidR="00FD2F56" w:rsidRDefault="0083723F">
      <w:pPr>
        <w:numPr>
          <w:ilvl w:val="0"/>
          <w:numId w:val="1"/>
        </w:numPr>
        <w:shd w:val="clear" w:color="auto" w:fill="FFFFFF"/>
        <w:rPr>
          <w:rFonts w:ascii="Times New Roman" w:eastAsia="Times New Roman" w:hAnsi="Times New Roman" w:cs="Times New Roman"/>
          <w:color w:val="202124"/>
        </w:rPr>
      </w:pPr>
      <w:r>
        <w:rPr>
          <w:rFonts w:ascii="Times New Roman" w:eastAsia="Times New Roman" w:hAnsi="Times New Roman" w:cs="Times New Roman"/>
          <w:b/>
          <w:color w:val="202124"/>
        </w:rPr>
        <w:t xml:space="preserve">Community Partners: </w:t>
      </w:r>
      <w:r>
        <w:rPr>
          <w:rFonts w:ascii="Times New Roman" w:eastAsia="Times New Roman" w:hAnsi="Times New Roman" w:cs="Times New Roman"/>
          <w:color w:val="202124"/>
        </w:rPr>
        <w:t>Please briefly describe how the project team is engaging the community in developing and implementing your project:</w:t>
      </w:r>
      <w:r>
        <w:rPr>
          <w:rFonts w:ascii="Times New Roman" w:eastAsia="Times New Roman" w:hAnsi="Times New Roman" w:cs="Times New Roman"/>
          <w:color w:val="202124"/>
        </w:rPr>
        <w:br/>
      </w:r>
    </w:p>
    <w:p w14:paraId="00000014" w14:textId="2850038F" w:rsidR="00FD2F56" w:rsidRDefault="0083723F">
      <w:pPr>
        <w:numPr>
          <w:ilvl w:val="0"/>
          <w:numId w:val="1"/>
        </w:numPr>
        <w:shd w:val="clear" w:color="auto" w:fill="FFFFFF"/>
        <w:spacing w:after="240"/>
        <w:rPr>
          <w:rFonts w:ascii="Times New Roman" w:eastAsia="Times New Roman" w:hAnsi="Times New Roman" w:cs="Times New Roman"/>
        </w:rPr>
      </w:pPr>
      <w:r>
        <w:rPr>
          <w:rFonts w:ascii="Times New Roman" w:eastAsia="Times New Roman" w:hAnsi="Times New Roman" w:cs="Times New Roman"/>
          <w:b/>
          <w:color w:val="202124"/>
        </w:rPr>
        <w:t>USC Sea Grant Collaboration</w:t>
      </w:r>
      <w:r>
        <w:rPr>
          <w:rFonts w:ascii="Times New Roman" w:eastAsia="Times New Roman" w:hAnsi="Times New Roman" w:cs="Times New Roman"/>
          <w:color w:val="202124"/>
        </w:rPr>
        <w:t xml:space="preserve">. </w:t>
      </w:r>
      <w:r>
        <w:rPr>
          <w:rFonts w:ascii="Times New Roman" w:eastAsia="Times New Roman" w:hAnsi="Times New Roman" w:cs="Times New Roman"/>
          <w:color w:val="333333"/>
          <w:highlight w:val="white"/>
        </w:rPr>
        <w:t xml:space="preserve">If you are filling out this optional form, you are signifying interest in pursuing a partnership with USC Sea </w:t>
      </w:r>
      <w:r>
        <w:rPr>
          <w:rFonts w:ascii="Times New Roman" w:eastAsia="Times New Roman" w:hAnsi="Times New Roman" w:cs="Times New Roman"/>
          <w:color w:val="333333"/>
          <w:highlight w:val="white"/>
        </w:rPr>
        <w:t>Grant for this grant</w:t>
      </w:r>
      <w:r>
        <w:rPr>
          <w:rFonts w:ascii="Times New Roman" w:eastAsia="Times New Roman" w:hAnsi="Times New Roman" w:cs="Times New Roman"/>
          <w:color w:val="202124"/>
        </w:rPr>
        <w:t>. In the space below, briefly explain your idea for how you’d like to integrate USC S</w:t>
      </w:r>
      <w:r w:rsidR="00144E0D">
        <w:rPr>
          <w:rFonts w:ascii="Times New Roman" w:eastAsia="Times New Roman" w:hAnsi="Times New Roman" w:cs="Times New Roman"/>
          <w:color w:val="202124"/>
        </w:rPr>
        <w:t xml:space="preserve">ea </w:t>
      </w:r>
      <w:r>
        <w:rPr>
          <w:rFonts w:ascii="Times New Roman" w:eastAsia="Times New Roman" w:hAnsi="Times New Roman" w:cs="Times New Roman"/>
          <w:color w:val="202124"/>
        </w:rPr>
        <w:t>G</w:t>
      </w:r>
      <w:r w:rsidR="00144E0D">
        <w:rPr>
          <w:rFonts w:ascii="Times New Roman" w:eastAsia="Times New Roman" w:hAnsi="Times New Roman" w:cs="Times New Roman"/>
          <w:color w:val="202124"/>
        </w:rPr>
        <w:t>rant</w:t>
      </w:r>
      <w:r>
        <w:rPr>
          <w:rFonts w:ascii="Times New Roman" w:eastAsia="Times New Roman" w:hAnsi="Times New Roman" w:cs="Times New Roman"/>
          <w:color w:val="202124"/>
        </w:rPr>
        <w:t xml:space="preserve"> into this project:</w:t>
      </w:r>
    </w:p>
    <w:sectPr w:rsidR="00FD2F5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2552" w14:textId="77777777" w:rsidR="0083723F" w:rsidRDefault="0083723F">
      <w:pPr>
        <w:spacing w:line="240" w:lineRule="auto"/>
      </w:pPr>
      <w:r>
        <w:separator/>
      </w:r>
    </w:p>
  </w:endnote>
  <w:endnote w:type="continuationSeparator" w:id="0">
    <w:p w14:paraId="4E6EBC5E" w14:textId="77777777" w:rsidR="0083723F" w:rsidRDefault="00837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C6A9" w14:textId="77777777" w:rsidR="0083723F" w:rsidRDefault="0083723F">
      <w:pPr>
        <w:spacing w:line="240" w:lineRule="auto"/>
      </w:pPr>
      <w:r>
        <w:separator/>
      </w:r>
    </w:p>
  </w:footnote>
  <w:footnote w:type="continuationSeparator" w:id="0">
    <w:p w14:paraId="69C6464D" w14:textId="77777777" w:rsidR="0083723F" w:rsidRDefault="00837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FD2F56" w:rsidRDefault="00FD2F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4E7"/>
    <w:multiLevelType w:val="multilevel"/>
    <w:tmpl w:val="795C2A7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930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56"/>
    <w:rsid w:val="00144E0D"/>
    <w:rsid w:val="0083723F"/>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00BE"/>
  <w15:docId w15:val="{FE63480C-CE97-524D-96AD-B47DDB32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c.ca.gov/prop-68-funding/" TargetMode="External"/><Relationship Id="rId3" Type="http://schemas.openxmlformats.org/officeDocument/2006/relationships/settings" Target="settings.xml"/><Relationship Id="rId7" Type="http://schemas.openxmlformats.org/officeDocument/2006/relationships/hyperlink" Target="https://www.opc.ca.gov/prop-68-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Shore</cp:lastModifiedBy>
  <cp:revision>2</cp:revision>
  <dcterms:created xsi:type="dcterms:W3CDTF">2022-07-15T21:47:00Z</dcterms:created>
  <dcterms:modified xsi:type="dcterms:W3CDTF">2022-07-15T21:47:00Z</dcterms:modified>
</cp:coreProperties>
</file>