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E48B" w14:textId="77777777" w:rsidR="00DF1421" w:rsidRDefault="00CA4504" w:rsidP="00B70A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84"/>
        <w:rPr>
          <w:rFonts w:ascii="Garamond" w:eastAsia="Garamond" w:hAnsi="Garamond" w:cs="Garamond"/>
          <w:b/>
          <w:color w:val="800000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42509017" wp14:editId="2FCB53AC">
            <wp:extent cx="2166938" cy="914400"/>
            <wp:effectExtent l="0" t="0" r="508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684" cy="926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EB4090" w14:textId="2655B498" w:rsidR="00B61A44" w:rsidRDefault="007F2501" w:rsidP="00B575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4" w:right="430"/>
        <w:jc w:val="center"/>
        <w:rPr>
          <w:rFonts w:ascii="Garamond" w:hAnsi="Garamond"/>
          <w:b/>
          <w:color w:val="000000"/>
          <w:sz w:val="36"/>
          <w:szCs w:val="36"/>
          <w:shd w:val="clear" w:color="auto" w:fill="FFFFFF"/>
        </w:rPr>
      </w:pPr>
      <w:r w:rsidRPr="00B61A44">
        <w:rPr>
          <w:rFonts w:ascii="Garamond" w:hAnsi="Garamond"/>
          <w:b/>
          <w:color w:val="000000"/>
          <w:sz w:val="36"/>
          <w:szCs w:val="36"/>
          <w:shd w:val="clear" w:color="auto" w:fill="FFFFFF"/>
        </w:rPr>
        <w:t>Sherwin Family</w:t>
      </w:r>
      <w:r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  <w:t xml:space="preserve"> </w:t>
      </w:r>
      <w:r w:rsidRPr="007F2501">
        <w:rPr>
          <w:rFonts w:ascii="Garamond" w:hAnsi="Garamond"/>
          <w:b/>
          <w:color w:val="000000"/>
          <w:sz w:val="36"/>
          <w:szCs w:val="36"/>
          <w:shd w:val="clear" w:color="auto" w:fill="FFFFFF"/>
        </w:rPr>
        <w:t xml:space="preserve">Advance Graduate Student </w:t>
      </w:r>
    </w:p>
    <w:p w14:paraId="785E72AC" w14:textId="34A520E2" w:rsidR="00DF1421" w:rsidRPr="007F2501" w:rsidRDefault="007F2501" w:rsidP="00B575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4" w:right="430"/>
        <w:jc w:val="center"/>
        <w:rPr>
          <w:rFonts w:ascii="Garamond" w:hAnsi="Garamond"/>
          <w:b/>
          <w:color w:val="000000"/>
          <w:sz w:val="36"/>
          <w:szCs w:val="36"/>
          <w:shd w:val="clear" w:color="auto" w:fill="FFFFFF"/>
        </w:rPr>
      </w:pPr>
      <w:r w:rsidRPr="007F2501">
        <w:rPr>
          <w:rFonts w:ascii="Garamond" w:hAnsi="Garamond"/>
          <w:b/>
          <w:color w:val="000000"/>
          <w:sz w:val="36"/>
          <w:szCs w:val="36"/>
          <w:shd w:val="clear" w:color="auto" w:fill="FFFFFF"/>
        </w:rPr>
        <w:t>Research Support Fund</w:t>
      </w:r>
    </w:p>
    <w:p w14:paraId="67893A9E" w14:textId="684B6502" w:rsidR="00B70A4D" w:rsidRDefault="00B70A4D" w:rsidP="00B575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4" w:right="430"/>
        <w:jc w:val="center"/>
        <w:rPr>
          <w:rFonts w:ascii="Garamond" w:eastAsia="Garamond" w:hAnsi="Garamond" w:cs="Garamond"/>
          <w:bCs/>
          <w:color w:val="000000"/>
        </w:rPr>
      </w:pPr>
    </w:p>
    <w:p w14:paraId="2F6EDDF0" w14:textId="5078E061" w:rsidR="00EC3952" w:rsidRPr="009045A1" w:rsidRDefault="00B61A44" w:rsidP="00B575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6"/>
        <w:rPr>
          <w:rFonts w:asciiTheme="majorHAnsi" w:eastAsia="Garamond" w:hAnsiTheme="majorHAnsi" w:cstheme="majorHAnsi"/>
          <w:bCs/>
          <w:color w:val="000000"/>
          <w:sz w:val="24"/>
          <w:szCs w:val="24"/>
        </w:rPr>
      </w:pPr>
      <w:r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 xml:space="preserve">The Sherwin Family Advance Graduate Student Research Support Fund seeks to support students </w:t>
      </w:r>
      <w:r w:rsidR="00ED1DCA"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 xml:space="preserve">studying International Relations </w:t>
      </w:r>
      <w:r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 xml:space="preserve">in their dissertation research and is intended to be used to help cover costs of dissertation research such as travel, lodging, technical support, equipment, etc. </w:t>
      </w:r>
      <w:r w:rsidR="00D739DC"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>Ten students will be selected to receive a $2,500 stipend to help fund their research.</w:t>
      </w:r>
    </w:p>
    <w:p w14:paraId="3092036E" w14:textId="77777777" w:rsidR="00EC3952" w:rsidRPr="009045A1" w:rsidRDefault="00EC3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2" w:lineRule="auto"/>
        <w:ind w:left="1024" w:right="430"/>
        <w:jc w:val="center"/>
        <w:rPr>
          <w:rFonts w:asciiTheme="majorHAnsi" w:eastAsia="Garamond" w:hAnsiTheme="majorHAnsi" w:cstheme="majorHAnsi"/>
          <w:bCs/>
          <w:color w:val="000000"/>
          <w:sz w:val="24"/>
          <w:szCs w:val="24"/>
        </w:rPr>
      </w:pPr>
    </w:p>
    <w:p w14:paraId="5A6229F1" w14:textId="7FE76D2B" w:rsidR="00DF1421" w:rsidRPr="009045A1" w:rsidRDefault="00B61A44" w:rsidP="00067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2" w:lineRule="auto"/>
        <w:ind w:left="720" w:right="430" w:firstLine="304"/>
        <w:jc w:val="center"/>
        <w:rPr>
          <w:rFonts w:asciiTheme="majorHAnsi" w:eastAsia="Garamond" w:hAnsiTheme="majorHAnsi" w:cstheme="majorHAnsi"/>
          <w:b/>
          <w:color w:val="000000"/>
          <w:sz w:val="24"/>
          <w:szCs w:val="24"/>
        </w:rPr>
      </w:pPr>
      <w:r w:rsidRPr="009045A1">
        <w:rPr>
          <w:rFonts w:asciiTheme="majorHAnsi" w:eastAsia="Garamond" w:hAnsiTheme="majorHAnsi" w:cstheme="majorHAnsi"/>
          <w:b/>
          <w:color w:val="000000"/>
          <w:sz w:val="24"/>
          <w:szCs w:val="24"/>
        </w:rPr>
        <w:t>202</w:t>
      </w:r>
      <w:r w:rsidR="00A2332C" w:rsidRPr="009045A1">
        <w:rPr>
          <w:rFonts w:asciiTheme="majorHAnsi" w:eastAsia="Garamond" w:hAnsiTheme="majorHAnsi" w:cstheme="majorHAnsi"/>
          <w:b/>
          <w:color w:val="000000"/>
          <w:sz w:val="24"/>
          <w:szCs w:val="24"/>
        </w:rPr>
        <w:t>3</w:t>
      </w:r>
      <w:r w:rsidRPr="009045A1">
        <w:rPr>
          <w:rFonts w:asciiTheme="majorHAnsi" w:eastAsia="Garamond" w:hAnsiTheme="majorHAnsi" w:cstheme="majorHAnsi"/>
          <w:b/>
          <w:color w:val="000000"/>
          <w:sz w:val="24"/>
          <w:szCs w:val="24"/>
        </w:rPr>
        <w:t>-202</w:t>
      </w:r>
      <w:r w:rsidR="00A2332C" w:rsidRPr="009045A1">
        <w:rPr>
          <w:rFonts w:asciiTheme="majorHAnsi" w:eastAsia="Garamond" w:hAnsiTheme="majorHAnsi" w:cstheme="majorHAnsi"/>
          <w:b/>
          <w:color w:val="000000"/>
          <w:sz w:val="24"/>
          <w:szCs w:val="24"/>
        </w:rPr>
        <w:t>4</w:t>
      </w:r>
      <w:r w:rsidRPr="009045A1">
        <w:rPr>
          <w:rFonts w:asciiTheme="majorHAnsi" w:eastAsia="Garamond" w:hAnsiTheme="majorHAnsi" w:cstheme="majorHAnsi"/>
          <w:b/>
          <w:color w:val="000000"/>
          <w:sz w:val="24"/>
          <w:szCs w:val="24"/>
        </w:rPr>
        <w:t xml:space="preserve"> Application</w:t>
      </w:r>
      <w:r w:rsidR="003F0D85" w:rsidRPr="009045A1">
        <w:rPr>
          <w:rFonts w:asciiTheme="majorHAnsi" w:eastAsia="Garamond" w:hAnsiTheme="majorHAnsi" w:cstheme="majorHAnsi"/>
          <w:b/>
          <w:color w:val="000000"/>
          <w:sz w:val="24"/>
          <w:szCs w:val="24"/>
        </w:rPr>
        <w:t xml:space="preserve"> (</w:t>
      </w:r>
      <w:r w:rsidR="003F0D85" w:rsidRPr="008D561A">
        <w:rPr>
          <w:rFonts w:asciiTheme="majorHAnsi" w:eastAsia="Garamond" w:hAnsiTheme="majorHAnsi" w:cstheme="majorHAnsi"/>
          <w:b/>
          <w:i/>
          <w:iCs/>
          <w:color w:val="000000"/>
          <w:sz w:val="24"/>
          <w:szCs w:val="24"/>
        </w:rPr>
        <w:t xml:space="preserve">Deadline to Apply: </w:t>
      </w:r>
      <w:r w:rsidR="00D739DC" w:rsidRPr="008D561A">
        <w:rPr>
          <w:rFonts w:asciiTheme="majorHAnsi" w:eastAsia="Garamond" w:hAnsiTheme="majorHAnsi" w:cstheme="majorHAnsi"/>
          <w:b/>
          <w:i/>
          <w:iCs/>
          <w:color w:val="000000"/>
          <w:sz w:val="24"/>
          <w:szCs w:val="24"/>
        </w:rPr>
        <w:t xml:space="preserve">February </w:t>
      </w:r>
      <w:r w:rsidR="00A2332C" w:rsidRPr="008D561A">
        <w:rPr>
          <w:rFonts w:asciiTheme="majorHAnsi" w:eastAsia="Garamond" w:hAnsiTheme="majorHAnsi" w:cstheme="majorHAnsi"/>
          <w:b/>
          <w:i/>
          <w:iCs/>
          <w:color w:val="000000"/>
          <w:sz w:val="24"/>
          <w:szCs w:val="24"/>
        </w:rPr>
        <w:t>26</w:t>
      </w:r>
      <w:r w:rsidR="003F0D85" w:rsidRPr="008D561A">
        <w:rPr>
          <w:rFonts w:asciiTheme="majorHAnsi" w:eastAsia="Garamond" w:hAnsiTheme="majorHAnsi" w:cstheme="majorHAnsi"/>
          <w:b/>
          <w:i/>
          <w:iCs/>
          <w:color w:val="000000"/>
          <w:sz w:val="24"/>
          <w:szCs w:val="24"/>
        </w:rPr>
        <w:t>, 202</w:t>
      </w:r>
      <w:r w:rsidR="00A2332C" w:rsidRPr="008D561A">
        <w:rPr>
          <w:rFonts w:asciiTheme="majorHAnsi" w:eastAsia="Garamond" w:hAnsiTheme="majorHAnsi" w:cstheme="majorHAnsi"/>
          <w:b/>
          <w:i/>
          <w:iCs/>
          <w:color w:val="000000"/>
          <w:sz w:val="24"/>
          <w:szCs w:val="24"/>
        </w:rPr>
        <w:t>4</w:t>
      </w:r>
      <w:r w:rsidR="003F0D85" w:rsidRPr="009045A1">
        <w:rPr>
          <w:rFonts w:asciiTheme="majorHAnsi" w:eastAsia="Garamond" w:hAnsiTheme="majorHAnsi" w:cstheme="majorHAnsi"/>
          <w:b/>
          <w:color w:val="000000"/>
          <w:sz w:val="24"/>
          <w:szCs w:val="24"/>
        </w:rPr>
        <w:t>)</w:t>
      </w:r>
    </w:p>
    <w:p w14:paraId="02EFED54" w14:textId="77777777" w:rsidR="00DF1421" w:rsidRPr="009045A1" w:rsidRDefault="00CA4504" w:rsidP="003337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"/>
        <w:rPr>
          <w:rFonts w:asciiTheme="majorHAnsi" w:eastAsia="Garamond" w:hAnsiTheme="majorHAnsi" w:cstheme="majorHAnsi"/>
          <w:color w:val="000000"/>
          <w:sz w:val="24"/>
          <w:szCs w:val="24"/>
        </w:rPr>
      </w:pPr>
      <w:r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 xml:space="preserve">To be eligible for consideration, students must meet the following criteria:  </w:t>
      </w:r>
    </w:p>
    <w:p w14:paraId="4C73A73A" w14:textId="66BB2E20" w:rsidR="0007515F" w:rsidRPr="009045A1" w:rsidRDefault="00B70A4D" w:rsidP="009045A1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Garamond" w:hAnsiTheme="majorHAnsi" w:cstheme="majorHAnsi"/>
          <w:color w:val="000000"/>
          <w:sz w:val="24"/>
          <w:szCs w:val="24"/>
        </w:rPr>
      </w:pPr>
      <w:r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>Current enrollment in the POIR PhD Program and be in Good Standing.</w:t>
      </w:r>
    </w:p>
    <w:p w14:paraId="53BEE60A" w14:textId="405DCE65" w:rsidR="007F2501" w:rsidRPr="009045A1" w:rsidRDefault="00B61A44" w:rsidP="009045A1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58"/>
        <w:rPr>
          <w:rFonts w:asciiTheme="majorHAnsi" w:eastAsia="Garamond" w:hAnsiTheme="majorHAnsi" w:cstheme="majorHAnsi"/>
          <w:color w:val="000000"/>
          <w:sz w:val="24"/>
          <w:szCs w:val="24"/>
        </w:rPr>
      </w:pPr>
      <w:r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>Be n</w:t>
      </w:r>
      <w:r w:rsidR="007F2501"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>earing completion of your PhD degree</w:t>
      </w:r>
      <w:r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 xml:space="preserve"> (p</w:t>
      </w:r>
      <w:r w:rsidR="007F2501"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 xml:space="preserve">reference given to students who have completed all PhD Requirements except for their dissertation </w:t>
      </w:r>
      <w:r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>(</w:t>
      </w:r>
      <w:r w:rsidR="00B5759F"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 xml:space="preserve">i.e. completed all course requirements and are </w:t>
      </w:r>
      <w:r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>ABD))</w:t>
      </w:r>
    </w:p>
    <w:p w14:paraId="63BC1064" w14:textId="77777777" w:rsidR="00B61A44" w:rsidRPr="009045A1" w:rsidRDefault="00B61A44" w:rsidP="00B61A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658"/>
        <w:rPr>
          <w:rFonts w:asciiTheme="majorHAnsi" w:eastAsia="Garamond" w:hAnsiTheme="majorHAnsi" w:cstheme="majorHAnsi"/>
          <w:color w:val="000000"/>
          <w:sz w:val="24"/>
          <w:szCs w:val="24"/>
        </w:rPr>
      </w:pPr>
    </w:p>
    <w:p w14:paraId="51077023" w14:textId="4E3ABD3D" w:rsidR="00B70A4D" w:rsidRPr="009045A1" w:rsidRDefault="00B70A4D" w:rsidP="003337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right="1658" w:hanging="630"/>
        <w:rPr>
          <w:rFonts w:asciiTheme="majorHAnsi" w:eastAsia="Garamond" w:hAnsiTheme="majorHAnsi" w:cstheme="majorHAnsi"/>
          <w:color w:val="000000"/>
          <w:sz w:val="24"/>
          <w:szCs w:val="24"/>
        </w:rPr>
      </w:pPr>
      <w:r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>To apply, students must submit the following:</w:t>
      </w:r>
    </w:p>
    <w:p w14:paraId="61A498A7" w14:textId="52834F5D" w:rsidR="00B4200B" w:rsidRPr="009045A1" w:rsidRDefault="00B4200B" w:rsidP="00B4200B">
      <w:pPr>
        <w:numPr>
          <w:ilvl w:val="0"/>
          <w:numId w:val="1"/>
        </w:numPr>
        <w:shd w:val="clear" w:color="auto" w:fill="FFFFFF"/>
        <w:spacing w:line="240" w:lineRule="auto"/>
        <w:ind w:left="1200" w:right="344"/>
        <w:rPr>
          <w:rFonts w:asciiTheme="majorHAnsi" w:hAnsiTheme="majorHAnsi" w:cstheme="majorHAnsi"/>
          <w:sz w:val="24"/>
          <w:szCs w:val="24"/>
        </w:rPr>
      </w:pPr>
      <w:r w:rsidRPr="009045A1">
        <w:rPr>
          <w:rFonts w:asciiTheme="majorHAnsi" w:hAnsiTheme="majorHAnsi" w:cstheme="majorHAnsi"/>
          <w:color w:val="000000"/>
          <w:sz w:val="24"/>
          <w:szCs w:val="24"/>
        </w:rPr>
        <w:t xml:space="preserve">A completed </w:t>
      </w:r>
      <w:r>
        <w:rPr>
          <w:rFonts w:asciiTheme="majorHAnsi" w:hAnsiTheme="majorHAnsi" w:cstheme="majorHAnsi"/>
          <w:color w:val="000000"/>
          <w:sz w:val="24"/>
          <w:szCs w:val="24"/>
        </w:rPr>
        <w:t>cover page</w:t>
      </w:r>
      <w:r w:rsidRPr="009045A1">
        <w:rPr>
          <w:rFonts w:asciiTheme="majorHAnsi" w:hAnsiTheme="majorHAnsi" w:cstheme="majorHAnsi"/>
          <w:color w:val="000000"/>
          <w:sz w:val="24"/>
          <w:szCs w:val="24"/>
        </w:rPr>
        <w:t>, signed by yourself, your faculty advisor, and your PhD Program DGS.</w:t>
      </w:r>
    </w:p>
    <w:p w14:paraId="2A93E3A7" w14:textId="68C5EE07" w:rsidR="0007515F" w:rsidRPr="009045A1" w:rsidRDefault="00B70A4D" w:rsidP="009045A1">
      <w:pPr>
        <w:numPr>
          <w:ilvl w:val="0"/>
          <w:numId w:val="1"/>
        </w:numPr>
        <w:shd w:val="clear" w:color="auto" w:fill="FFFFFF"/>
        <w:spacing w:line="240" w:lineRule="auto"/>
        <w:ind w:left="1200" w:right="480"/>
        <w:rPr>
          <w:rFonts w:asciiTheme="majorHAnsi" w:hAnsiTheme="majorHAnsi" w:cstheme="majorHAnsi"/>
          <w:sz w:val="24"/>
          <w:szCs w:val="24"/>
        </w:rPr>
      </w:pPr>
      <w:r w:rsidRPr="009045A1">
        <w:rPr>
          <w:rFonts w:asciiTheme="majorHAnsi" w:hAnsiTheme="majorHAnsi" w:cstheme="majorHAnsi"/>
          <w:color w:val="000000"/>
          <w:sz w:val="24"/>
          <w:szCs w:val="24"/>
        </w:rPr>
        <w:t xml:space="preserve">A short </w:t>
      </w:r>
      <w:r w:rsidR="0007515F" w:rsidRPr="009045A1">
        <w:rPr>
          <w:rFonts w:asciiTheme="majorHAnsi" w:hAnsiTheme="majorHAnsi" w:cstheme="majorHAnsi"/>
          <w:color w:val="000000"/>
          <w:sz w:val="24"/>
          <w:szCs w:val="24"/>
        </w:rPr>
        <w:t>statement about your dissertation research</w:t>
      </w:r>
      <w:r w:rsidR="00B4200B">
        <w:rPr>
          <w:rFonts w:asciiTheme="majorHAnsi" w:hAnsiTheme="majorHAnsi" w:cstheme="majorHAnsi"/>
          <w:color w:val="000000"/>
          <w:sz w:val="24"/>
          <w:szCs w:val="24"/>
        </w:rPr>
        <w:t xml:space="preserve"> (500 words, max)</w:t>
      </w:r>
    </w:p>
    <w:p w14:paraId="6BB70ADC" w14:textId="13CF8F71" w:rsidR="00B70A4D" w:rsidRPr="009045A1" w:rsidRDefault="0007515F" w:rsidP="009045A1">
      <w:pPr>
        <w:numPr>
          <w:ilvl w:val="0"/>
          <w:numId w:val="1"/>
        </w:numPr>
        <w:shd w:val="clear" w:color="auto" w:fill="FFFFFF"/>
        <w:spacing w:line="240" w:lineRule="auto"/>
        <w:ind w:left="1200" w:right="480"/>
        <w:rPr>
          <w:rFonts w:asciiTheme="majorHAnsi" w:hAnsiTheme="majorHAnsi" w:cstheme="majorHAnsi"/>
          <w:sz w:val="24"/>
          <w:szCs w:val="24"/>
        </w:rPr>
      </w:pPr>
      <w:r w:rsidRPr="009045A1">
        <w:rPr>
          <w:rFonts w:asciiTheme="majorHAnsi" w:hAnsiTheme="majorHAnsi" w:cstheme="majorHAnsi"/>
          <w:color w:val="000000"/>
          <w:sz w:val="24"/>
          <w:szCs w:val="24"/>
        </w:rPr>
        <w:t xml:space="preserve">A short statement about </w:t>
      </w:r>
      <w:r w:rsidR="00B70A4D" w:rsidRPr="009045A1">
        <w:rPr>
          <w:rFonts w:asciiTheme="majorHAnsi" w:hAnsiTheme="majorHAnsi" w:cstheme="majorHAnsi"/>
          <w:color w:val="000000"/>
          <w:sz w:val="24"/>
          <w:szCs w:val="24"/>
        </w:rPr>
        <w:t>what you will use the funds for and</w:t>
      </w:r>
      <w:r w:rsidRPr="009045A1">
        <w:rPr>
          <w:rFonts w:asciiTheme="majorHAnsi" w:hAnsiTheme="majorHAnsi" w:cstheme="majorHAnsi"/>
          <w:color w:val="000000"/>
          <w:sz w:val="24"/>
          <w:szCs w:val="24"/>
        </w:rPr>
        <w:t xml:space="preserve"> why this is essential to your dissertation research</w:t>
      </w:r>
    </w:p>
    <w:p w14:paraId="31FED3B4" w14:textId="555E0AC2" w:rsidR="00D739DC" w:rsidRPr="009045A1" w:rsidRDefault="00D739DC" w:rsidP="009045A1">
      <w:pPr>
        <w:numPr>
          <w:ilvl w:val="0"/>
          <w:numId w:val="1"/>
        </w:numPr>
        <w:shd w:val="clear" w:color="auto" w:fill="FFFFFF"/>
        <w:spacing w:line="240" w:lineRule="auto"/>
        <w:ind w:left="1200" w:right="480"/>
        <w:rPr>
          <w:rFonts w:asciiTheme="majorHAnsi" w:hAnsiTheme="majorHAnsi" w:cstheme="majorHAnsi"/>
          <w:sz w:val="24"/>
          <w:szCs w:val="24"/>
        </w:rPr>
      </w:pPr>
      <w:r w:rsidRPr="009045A1">
        <w:rPr>
          <w:rFonts w:asciiTheme="majorHAnsi" w:hAnsiTheme="majorHAnsi" w:cstheme="majorHAnsi"/>
          <w:color w:val="000000"/>
          <w:sz w:val="24"/>
          <w:szCs w:val="24"/>
        </w:rPr>
        <w:t>A letter of support and nomination from a POIR Faculty Member</w:t>
      </w:r>
    </w:p>
    <w:p w14:paraId="2A00378C" w14:textId="44144B1A" w:rsidR="0007515F" w:rsidRPr="009045A1" w:rsidRDefault="0007515F" w:rsidP="009045A1">
      <w:pPr>
        <w:numPr>
          <w:ilvl w:val="0"/>
          <w:numId w:val="1"/>
        </w:numPr>
        <w:shd w:val="clear" w:color="auto" w:fill="FFFFFF"/>
        <w:spacing w:line="240" w:lineRule="auto"/>
        <w:ind w:left="1200" w:right="480"/>
        <w:rPr>
          <w:rFonts w:asciiTheme="majorHAnsi" w:hAnsiTheme="majorHAnsi" w:cstheme="majorHAnsi"/>
          <w:sz w:val="24"/>
          <w:szCs w:val="24"/>
        </w:rPr>
      </w:pPr>
      <w:r w:rsidRPr="009045A1">
        <w:rPr>
          <w:rFonts w:asciiTheme="majorHAnsi" w:hAnsiTheme="majorHAnsi" w:cstheme="majorHAnsi"/>
          <w:color w:val="000000"/>
          <w:sz w:val="24"/>
          <w:szCs w:val="24"/>
        </w:rPr>
        <w:t>A PDF of your anticipated budget</w:t>
      </w:r>
    </w:p>
    <w:p w14:paraId="59920CAB" w14:textId="345E9DF1" w:rsidR="00B5759F" w:rsidRPr="009045A1" w:rsidRDefault="00B5759F" w:rsidP="009045A1">
      <w:pPr>
        <w:numPr>
          <w:ilvl w:val="0"/>
          <w:numId w:val="1"/>
        </w:numPr>
        <w:shd w:val="clear" w:color="auto" w:fill="FFFFFF"/>
        <w:spacing w:line="240" w:lineRule="auto"/>
        <w:ind w:left="1200" w:right="480"/>
        <w:rPr>
          <w:rFonts w:asciiTheme="majorHAnsi" w:hAnsiTheme="majorHAnsi" w:cstheme="majorHAnsi"/>
          <w:sz w:val="24"/>
          <w:szCs w:val="24"/>
        </w:rPr>
      </w:pPr>
      <w:r w:rsidRPr="009045A1">
        <w:rPr>
          <w:rFonts w:asciiTheme="majorHAnsi" w:hAnsiTheme="majorHAnsi" w:cstheme="majorHAnsi"/>
          <w:color w:val="000000"/>
          <w:sz w:val="24"/>
          <w:szCs w:val="24"/>
        </w:rPr>
        <w:t>An updated copy of your STARS report</w:t>
      </w:r>
    </w:p>
    <w:p w14:paraId="02F06C1D" w14:textId="7915E2FB" w:rsidR="00B70A4D" w:rsidRPr="009045A1" w:rsidRDefault="00D739DC" w:rsidP="009045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right="1658"/>
        <w:rPr>
          <w:rFonts w:asciiTheme="majorHAnsi" w:eastAsia="Garamond" w:hAnsiTheme="majorHAnsi" w:cstheme="majorHAnsi"/>
          <w:color w:val="000000"/>
          <w:sz w:val="24"/>
          <w:szCs w:val="24"/>
        </w:rPr>
      </w:pPr>
      <w:r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 xml:space="preserve">Applications should be submitted as one PDF Document and </w:t>
      </w:r>
      <w:r w:rsidR="009045A1"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>uploaded to</w:t>
      </w:r>
      <w:r w:rsidR="008D561A">
        <w:rPr>
          <w:rFonts w:asciiTheme="majorHAnsi" w:eastAsia="Garamond" w:hAnsiTheme="majorHAnsi" w:cstheme="majorHAnsi"/>
          <w:color w:val="000000"/>
          <w:sz w:val="24"/>
          <w:szCs w:val="24"/>
        </w:rPr>
        <w:t>:</w:t>
      </w:r>
      <w:r w:rsidR="009045A1"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 xml:space="preserve"> </w:t>
      </w:r>
      <w:hyperlink r:id="rId8" w:history="1">
        <w:r w:rsidR="009045A1" w:rsidRPr="009045A1">
          <w:rPr>
            <w:rStyle w:val="Hyperlink"/>
            <w:rFonts w:asciiTheme="majorHAnsi" w:hAnsiTheme="majorHAnsi" w:cstheme="majorHAnsi"/>
            <w:sz w:val="24"/>
            <w:szCs w:val="24"/>
          </w:rPr>
          <w:t>https://forms.gle/KGGh6sEcGJLgdi9T9</w:t>
        </w:r>
      </w:hyperlink>
      <w:r w:rsidRPr="009045A1">
        <w:rPr>
          <w:rFonts w:asciiTheme="majorHAnsi" w:eastAsia="Garamond" w:hAnsiTheme="majorHAnsi" w:cstheme="majorHAnsi"/>
          <w:color w:val="000000"/>
          <w:sz w:val="24"/>
          <w:szCs w:val="24"/>
        </w:rPr>
        <w:t xml:space="preserve"> </w:t>
      </w:r>
    </w:p>
    <w:p w14:paraId="382A578E" w14:textId="77777777" w:rsidR="00A2332C" w:rsidRDefault="00A2332C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4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14:paraId="13F75ABF" w14:textId="6459FCF9" w:rsidR="00DF1421" w:rsidRPr="009045A1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4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Student Name:</w:t>
      </w:r>
      <w:r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                                                                                       </w:t>
      </w:r>
      <w:r w:rsidR="004035E6"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ab/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USC ID</w:t>
      </w:r>
      <w:r w:rsid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:________________ </w:t>
      </w:r>
    </w:p>
    <w:p w14:paraId="13610910" w14:textId="4EDDAF52" w:rsidR="00DF1421" w:rsidRPr="009045A1" w:rsidRDefault="00CA4504" w:rsidP="00842F3A">
      <w:pPr>
        <w:widowControl w:val="0"/>
        <w:spacing w:line="360" w:lineRule="auto"/>
        <w:ind w:right="634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  <w:r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Address:          </w:t>
      </w:r>
      <w:r w:rsidR="005966A3"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ab/>
      </w:r>
      <w:r w:rsidR="005966A3"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ab/>
      </w:r>
      <w:r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                                                                 </w:t>
      </w:r>
      <w:r w:rsidR="004035E6"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ab/>
      </w:r>
      <w:r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>Telephone Number:</w:t>
      </w:r>
      <w:r w:rsid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>______</w:t>
      </w:r>
      <w:r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</w:t>
      </w:r>
    </w:p>
    <w:p w14:paraId="0CA55CB8" w14:textId="6982A8A7" w:rsidR="00DF1421" w:rsidRPr="009045A1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4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Email</w:t>
      </w:r>
      <w:r w:rsidR="00F15F25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:</w:t>
      </w:r>
      <w:r w:rsid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____________________________</w:t>
      </w:r>
    </w:p>
    <w:p w14:paraId="42476770" w14:textId="53341F0A" w:rsidR="003337DB" w:rsidRPr="009045A1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>Cumulative GPA</w:t>
      </w:r>
      <w:r w:rsidR="00842F3A"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>:</w:t>
      </w:r>
      <w:r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              </w:t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 </w:t>
      </w:r>
      <w:r w:rsidR="009045A1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   </w:t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Major GPA:            </w:t>
      </w:r>
      <w:r w:rsidR="005966A3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="005966A3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="005966A3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  <w:t xml:space="preserve"> </w:t>
      </w:r>
      <w:r w:rsidR="004035E6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    </w:t>
      </w:r>
      <w:r w:rsidR="005966A3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 </w:t>
      </w:r>
      <w:r w:rsidR="004035E6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="003337DB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PhD Start Term</w:t>
      </w:r>
      <w:r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>:</w:t>
      </w:r>
      <w:r w:rsid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>_________</w:t>
      </w:r>
      <w:r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               </w:t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 </w:t>
      </w:r>
    </w:p>
    <w:p w14:paraId="19B78746" w14:textId="33FFEE32" w:rsidR="00DF1421" w:rsidRPr="009045A1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Name of </w:t>
      </w:r>
      <w:r w:rsidR="003337DB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Faculty Advisor</w:t>
      </w:r>
      <w:r w:rsidR="00F15F25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:</w:t>
      </w:r>
      <w:r w:rsid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__________________________________________</w:t>
      </w:r>
    </w:p>
    <w:p w14:paraId="20539A3B" w14:textId="1E9F3738" w:rsidR="00DF1421" w:rsidRPr="009045A1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Student Signature</w:t>
      </w:r>
      <w:r w:rsidRPr="009045A1">
        <w:rPr>
          <w:rFonts w:ascii="Garamond" w:eastAsia="Garamond" w:hAnsi="Garamond" w:cs="Garamond"/>
          <w:b/>
          <w:bCs/>
          <w:sz w:val="24"/>
          <w:szCs w:val="24"/>
          <w:u w:val="single"/>
        </w:rPr>
        <w:t>:</w:t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</w:t>
      </w:r>
      <w:r w:rsidR="004035E6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Date:</w:t>
      </w:r>
      <w:r w:rsidR="008D561A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___________________</w:t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  </w:t>
      </w:r>
    </w:p>
    <w:p w14:paraId="3B464FFC" w14:textId="1DB05A01" w:rsidR="003337DB" w:rsidRPr="009045A1" w:rsidRDefault="00F15F25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Dissertation Chair </w:t>
      </w:r>
      <w:r w:rsidR="003337DB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Signature:</w:t>
      </w:r>
      <w:r w:rsidR="003337DB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="003337DB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="003337DB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="004035E6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="004035E6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="004035E6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="003337DB"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Date:</w:t>
      </w:r>
      <w:r w:rsidR="008D561A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___________________</w:t>
      </w:r>
    </w:p>
    <w:p w14:paraId="02ACCE14" w14:textId="66AE031F" w:rsidR="003337DB" w:rsidRPr="009045A1" w:rsidRDefault="003337DB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DGS Approval:</w:t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</w:r>
      <w:r w:rsidRPr="009045A1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ab/>
        <w:t>Date:</w:t>
      </w:r>
      <w:r w:rsidR="008D561A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___________________</w:t>
      </w:r>
    </w:p>
    <w:sectPr w:rsidR="003337DB" w:rsidRPr="009045A1" w:rsidSect="00B5759F">
      <w:pgSz w:w="12240" w:h="15840"/>
      <w:pgMar w:top="726" w:right="540" w:bottom="540" w:left="73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D41B" w14:textId="77777777" w:rsidR="00B5759F" w:rsidRDefault="00B5759F" w:rsidP="00B5759F">
      <w:pPr>
        <w:spacing w:line="240" w:lineRule="auto"/>
      </w:pPr>
      <w:r>
        <w:separator/>
      </w:r>
    </w:p>
  </w:endnote>
  <w:endnote w:type="continuationSeparator" w:id="0">
    <w:p w14:paraId="4D75CDB4" w14:textId="77777777" w:rsidR="00B5759F" w:rsidRDefault="00B5759F" w:rsidP="00B57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8190" w14:textId="77777777" w:rsidR="00B5759F" w:rsidRDefault="00B5759F" w:rsidP="00B5759F">
      <w:pPr>
        <w:spacing w:line="240" w:lineRule="auto"/>
      </w:pPr>
      <w:r>
        <w:separator/>
      </w:r>
    </w:p>
  </w:footnote>
  <w:footnote w:type="continuationSeparator" w:id="0">
    <w:p w14:paraId="563D2856" w14:textId="77777777" w:rsidR="00B5759F" w:rsidRDefault="00B5759F" w:rsidP="00B57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08D5"/>
    <w:multiLevelType w:val="hybridMultilevel"/>
    <w:tmpl w:val="1BB0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61E"/>
    <w:multiLevelType w:val="multilevel"/>
    <w:tmpl w:val="170E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688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218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1"/>
    <w:rsid w:val="00060E22"/>
    <w:rsid w:val="0006731B"/>
    <w:rsid w:val="0007515F"/>
    <w:rsid w:val="003337DB"/>
    <w:rsid w:val="00347048"/>
    <w:rsid w:val="003F0D85"/>
    <w:rsid w:val="004035E6"/>
    <w:rsid w:val="005966A3"/>
    <w:rsid w:val="005E409B"/>
    <w:rsid w:val="007F2501"/>
    <w:rsid w:val="00842F3A"/>
    <w:rsid w:val="008D561A"/>
    <w:rsid w:val="009045A1"/>
    <w:rsid w:val="00A2332C"/>
    <w:rsid w:val="00B4200B"/>
    <w:rsid w:val="00B5759F"/>
    <w:rsid w:val="00B61A44"/>
    <w:rsid w:val="00B70A4D"/>
    <w:rsid w:val="00BA1824"/>
    <w:rsid w:val="00CA4504"/>
    <w:rsid w:val="00D739DC"/>
    <w:rsid w:val="00DF1421"/>
    <w:rsid w:val="00EC3952"/>
    <w:rsid w:val="00ED1DCA"/>
    <w:rsid w:val="00F1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E80F"/>
  <w15:docId w15:val="{31BFD7FB-1C41-4752-AF1E-1C8C14ED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5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9F"/>
  </w:style>
  <w:style w:type="paragraph" w:styleId="Footer">
    <w:name w:val="footer"/>
    <w:basedOn w:val="Normal"/>
    <w:link w:val="FooterChar"/>
    <w:uiPriority w:val="99"/>
    <w:unhideWhenUsed/>
    <w:rsid w:val="00B575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9F"/>
  </w:style>
  <w:style w:type="character" w:styleId="Hyperlink">
    <w:name w:val="Hyperlink"/>
    <w:basedOn w:val="DefaultParagraphFont"/>
    <w:uiPriority w:val="99"/>
    <w:unhideWhenUsed/>
    <w:rsid w:val="00D73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GGh6sEcGJLgdi9T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DeRosa Ballard</dc:creator>
  <cp:lastModifiedBy>Danielle DeRosa Ballard</cp:lastModifiedBy>
  <cp:revision>6</cp:revision>
  <cp:lastPrinted>2023-01-31T01:04:00Z</cp:lastPrinted>
  <dcterms:created xsi:type="dcterms:W3CDTF">2024-01-23T19:40:00Z</dcterms:created>
  <dcterms:modified xsi:type="dcterms:W3CDTF">2024-01-31T23:48:00Z</dcterms:modified>
</cp:coreProperties>
</file>