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E48B" w14:textId="77777777" w:rsidR="00DF1421" w:rsidRDefault="00CA4504" w:rsidP="00B63F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24"/>
        <w:rPr>
          <w:rFonts w:ascii="Garamond" w:eastAsia="Garamond" w:hAnsi="Garamond" w:cs="Garamond"/>
          <w:b/>
          <w:color w:val="800000"/>
          <w:sz w:val="24"/>
          <w:szCs w:val="24"/>
        </w:rPr>
      </w:pPr>
      <w:r>
        <w:rPr>
          <w:noProof/>
        </w:rPr>
        <w:drawing>
          <wp:inline distT="114300" distB="114300" distL="114300" distR="114300" wp14:anchorId="42509017" wp14:editId="5292E441">
            <wp:extent cx="2609850" cy="10858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0242" cy="1086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5E72AC" w14:textId="5A7EA780" w:rsidR="00DF1421" w:rsidRDefault="00CA45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2" w:lineRule="auto"/>
        <w:ind w:left="1024" w:right="430"/>
        <w:jc w:val="center"/>
        <w:rPr>
          <w:rFonts w:ascii="Garamond" w:hAnsi="Garamond"/>
          <w:bCs/>
          <w:color w:val="000000"/>
          <w:sz w:val="36"/>
          <w:szCs w:val="36"/>
          <w:shd w:val="clear" w:color="auto" w:fill="FFFFFF"/>
        </w:rPr>
      </w:pPr>
      <w:r w:rsidRPr="00B70A4D">
        <w:rPr>
          <w:rFonts w:ascii="Garamond" w:eastAsia="Garamond" w:hAnsi="Garamond" w:cs="Garamond"/>
          <w:bCs/>
          <w:sz w:val="36"/>
          <w:szCs w:val="36"/>
        </w:rPr>
        <w:t xml:space="preserve">Department of Political </w:t>
      </w:r>
      <w:r w:rsidR="00B70A4D" w:rsidRPr="00B70A4D">
        <w:rPr>
          <w:rFonts w:ascii="Garamond" w:eastAsia="Garamond" w:hAnsi="Garamond" w:cs="Garamond"/>
          <w:bCs/>
          <w:sz w:val="36"/>
          <w:szCs w:val="36"/>
        </w:rPr>
        <w:t>S</w:t>
      </w:r>
      <w:r w:rsidRPr="00B70A4D">
        <w:rPr>
          <w:rFonts w:ascii="Garamond" w:eastAsia="Garamond" w:hAnsi="Garamond" w:cs="Garamond"/>
          <w:bCs/>
          <w:sz w:val="36"/>
          <w:szCs w:val="36"/>
        </w:rPr>
        <w:t>cience and</w:t>
      </w:r>
      <w:r w:rsidRPr="00B70A4D">
        <w:rPr>
          <w:rFonts w:ascii="Garamond" w:eastAsia="Garamond" w:hAnsi="Garamond" w:cs="Garamond"/>
          <w:bCs/>
          <w:color w:val="000000"/>
          <w:sz w:val="36"/>
          <w:szCs w:val="36"/>
        </w:rPr>
        <w:t xml:space="preserve"> International Relations</w:t>
      </w:r>
      <w:r w:rsidRPr="00B70A4D">
        <w:rPr>
          <w:rFonts w:ascii="Garamond" w:eastAsia="Garamond" w:hAnsi="Garamond" w:cs="Garamond"/>
          <w:bCs/>
          <w:sz w:val="44"/>
          <w:szCs w:val="44"/>
        </w:rPr>
        <w:t xml:space="preserve"> </w:t>
      </w:r>
      <w:r w:rsidR="00B70A4D" w:rsidRPr="00B70A4D">
        <w:rPr>
          <w:rFonts w:ascii="Garamond" w:hAnsi="Garamond"/>
          <w:bCs/>
          <w:color w:val="000000"/>
          <w:sz w:val="36"/>
          <w:szCs w:val="36"/>
          <w:shd w:val="clear" w:color="auto" w:fill="FFFFFF"/>
        </w:rPr>
        <w:t>Ph</w:t>
      </w:r>
      <w:r w:rsidR="00842F3A">
        <w:rPr>
          <w:rFonts w:ascii="Garamond" w:hAnsi="Garamond"/>
          <w:bCs/>
          <w:color w:val="000000"/>
          <w:sz w:val="36"/>
          <w:szCs w:val="36"/>
          <w:shd w:val="clear" w:color="auto" w:fill="FFFFFF"/>
        </w:rPr>
        <w:t>D</w:t>
      </w:r>
      <w:r w:rsidR="00B70A4D" w:rsidRPr="00B70A4D">
        <w:rPr>
          <w:rFonts w:ascii="Garamond" w:hAnsi="Garamond"/>
          <w:bCs/>
          <w:color w:val="000000"/>
          <w:sz w:val="36"/>
          <w:szCs w:val="36"/>
          <w:shd w:val="clear" w:color="auto" w:fill="FFFFFF"/>
        </w:rPr>
        <w:t xml:space="preserve"> Educational Development Fund</w:t>
      </w:r>
      <w:r w:rsidR="00060E22">
        <w:rPr>
          <w:rFonts w:ascii="Garamond" w:hAnsi="Garamond"/>
          <w:bCs/>
          <w:color w:val="000000"/>
          <w:sz w:val="36"/>
          <w:szCs w:val="36"/>
          <w:shd w:val="clear" w:color="auto" w:fill="FFFFFF"/>
        </w:rPr>
        <w:t xml:space="preserve"> Application</w:t>
      </w:r>
    </w:p>
    <w:p w14:paraId="67893A9E" w14:textId="684B6502" w:rsidR="00B70A4D" w:rsidRDefault="00B70A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2" w:lineRule="auto"/>
        <w:ind w:left="1024" w:right="430"/>
        <w:jc w:val="center"/>
        <w:rPr>
          <w:rFonts w:ascii="Garamond" w:eastAsia="Garamond" w:hAnsi="Garamond" w:cs="Garamond"/>
          <w:bCs/>
          <w:color w:val="000000"/>
        </w:rPr>
      </w:pPr>
    </w:p>
    <w:p w14:paraId="2F6EDDF0" w14:textId="4B44FC5B" w:rsidR="00EC3952" w:rsidRDefault="00EC39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2" w:lineRule="auto"/>
        <w:ind w:left="1024" w:right="430"/>
        <w:jc w:val="center"/>
        <w:rPr>
          <w:rFonts w:ascii="Garamond" w:eastAsia="Garamond" w:hAnsi="Garamond" w:cs="Garamond"/>
          <w:bCs/>
          <w:color w:val="000000"/>
        </w:rPr>
      </w:pPr>
    </w:p>
    <w:p w14:paraId="3092036E" w14:textId="77777777" w:rsidR="00EC3952" w:rsidRPr="003337DB" w:rsidRDefault="00EC39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2" w:lineRule="auto"/>
        <w:ind w:left="1024" w:right="430"/>
        <w:jc w:val="center"/>
        <w:rPr>
          <w:rFonts w:ascii="Garamond" w:eastAsia="Garamond" w:hAnsi="Garamond" w:cs="Garamond"/>
          <w:bCs/>
          <w:color w:val="000000"/>
        </w:rPr>
      </w:pPr>
    </w:p>
    <w:p w14:paraId="5A6229F1" w14:textId="7330C33D" w:rsidR="00DF1421" w:rsidRDefault="00B70A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2" w:lineRule="auto"/>
        <w:ind w:left="1024" w:right="430"/>
        <w:jc w:val="center"/>
        <w:rPr>
          <w:rFonts w:ascii="Garamond" w:eastAsia="Garamond" w:hAnsi="Garamond" w:cs="Garamond"/>
          <w:b/>
          <w:color w:val="000000"/>
          <w:sz w:val="31"/>
          <w:szCs w:val="31"/>
        </w:rPr>
      </w:pPr>
      <w:r>
        <w:rPr>
          <w:rFonts w:ascii="Garamond" w:eastAsia="Garamond" w:hAnsi="Garamond" w:cs="Garamond"/>
          <w:b/>
          <w:color w:val="000000"/>
          <w:sz w:val="31"/>
          <w:szCs w:val="31"/>
        </w:rPr>
        <w:t>Spring 202</w:t>
      </w:r>
      <w:r w:rsidR="00B63F89">
        <w:rPr>
          <w:rFonts w:ascii="Garamond" w:eastAsia="Garamond" w:hAnsi="Garamond" w:cs="Garamond"/>
          <w:b/>
          <w:color w:val="000000"/>
          <w:sz w:val="31"/>
          <w:szCs w:val="31"/>
        </w:rPr>
        <w:t>4</w:t>
      </w:r>
    </w:p>
    <w:p w14:paraId="02EFED54" w14:textId="77777777" w:rsidR="00DF1421" w:rsidRPr="00B70A4D" w:rsidRDefault="00CA4504" w:rsidP="003337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"/>
        <w:rPr>
          <w:rFonts w:ascii="Garamond" w:eastAsia="Garamond" w:hAnsi="Garamond" w:cs="Garamond"/>
          <w:color w:val="000000"/>
          <w:sz w:val="24"/>
          <w:szCs w:val="24"/>
        </w:rPr>
      </w:pPr>
      <w:r w:rsidRPr="00B70A4D">
        <w:rPr>
          <w:rFonts w:ascii="Garamond" w:eastAsia="Garamond" w:hAnsi="Garamond" w:cs="Garamond"/>
          <w:color w:val="000000"/>
          <w:sz w:val="24"/>
          <w:szCs w:val="24"/>
        </w:rPr>
        <w:t xml:space="preserve">To be eligible for consideration, students must meet the following criteria:  </w:t>
      </w:r>
    </w:p>
    <w:p w14:paraId="49705CC6" w14:textId="44C63BEE" w:rsidR="00DF1421" w:rsidRPr="00B70A4D" w:rsidRDefault="00CA4504" w:rsidP="003337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  <w:r w:rsidRPr="00B70A4D">
        <w:rPr>
          <w:rFonts w:ascii="Garamond" w:eastAsia="Noto Sans Symbols" w:hAnsi="Garamond" w:cs="Noto Sans Symbols"/>
          <w:color w:val="000000"/>
          <w:sz w:val="24"/>
          <w:szCs w:val="24"/>
        </w:rPr>
        <w:t xml:space="preserve">∙ </w:t>
      </w:r>
      <w:r w:rsidR="00B70A4D" w:rsidRPr="00B70A4D">
        <w:rPr>
          <w:rFonts w:ascii="Garamond" w:eastAsia="Garamond" w:hAnsi="Garamond" w:cs="Garamond"/>
          <w:color w:val="000000"/>
          <w:sz w:val="24"/>
          <w:szCs w:val="24"/>
        </w:rPr>
        <w:t>Current enrollment in the POIR PhD Program and be in Good Standing.</w:t>
      </w:r>
    </w:p>
    <w:p w14:paraId="225DE59A" w14:textId="0E578702" w:rsidR="00B70A4D" w:rsidRDefault="00CA4504" w:rsidP="00B63F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910"/>
        </w:tabs>
        <w:spacing w:line="360" w:lineRule="auto"/>
        <w:ind w:left="810" w:right="524" w:hanging="90"/>
        <w:rPr>
          <w:rFonts w:ascii="Garamond" w:eastAsia="Garamond" w:hAnsi="Garamond" w:cs="Garamond"/>
          <w:color w:val="000000"/>
          <w:sz w:val="24"/>
          <w:szCs w:val="24"/>
        </w:rPr>
      </w:pPr>
      <w:r w:rsidRPr="00B70A4D">
        <w:rPr>
          <w:rFonts w:ascii="Garamond" w:eastAsia="Noto Sans Symbols" w:hAnsi="Garamond" w:cs="Noto Sans Symbols"/>
          <w:color w:val="000000"/>
          <w:sz w:val="24"/>
          <w:szCs w:val="24"/>
        </w:rPr>
        <w:t xml:space="preserve">∙ </w:t>
      </w:r>
      <w:r w:rsidRPr="00B70A4D">
        <w:rPr>
          <w:rFonts w:ascii="Garamond" w:eastAsia="Garamond" w:hAnsi="Garamond" w:cs="Garamond"/>
          <w:color w:val="000000"/>
          <w:sz w:val="24"/>
          <w:szCs w:val="24"/>
        </w:rPr>
        <w:t xml:space="preserve">The </w:t>
      </w:r>
      <w:r w:rsidR="00B70A4D" w:rsidRPr="00B70A4D">
        <w:rPr>
          <w:rFonts w:ascii="Garamond" w:eastAsia="Garamond" w:hAnsi="Garamond" w:cs="Garamond"/>
          <w:color w:val="000000"/>
          <w:sz w:val="24"/>
          <w:szCs w:val="24"/>
        </w:rPr>
        <w:t xml:space="preserve">educational development experience must take place during the Spring </w:t>
      </w:r>
      <w:r w:rsidR="00B63F89">
        <w:rPr>
          <w:rFonts w:ascii="Garamond" w:eastAsia="Garamond" w:hAnsi="Garamond" w:cs="Garamond"/>
          <w:color w:val="000000"/>
          <w:sz w:val="24"/>
          <w:szCs w:val="24"/>
        </w:rPr>
        <w:t>2</w:t>
      </w:r>
      <w:r w:rsidR="00B70A4D" w:rsidRPr="00B70A4D">
        <w:rPr>
          <w:rFonts w:ascii="Garamond" w:eastAsia="Garamond" w:hAnsi="Garamond" w:cs="Garamond"/>
          <w:color w:val="000000"/>
          <w:sz w:val="24"/>
          <w:szCs w:val="24"/>
        </w:rPr>
        <w:t>02</w:t>
      </w:r>
      <w:r w:rsidR="00B63F89">
        <w:rPr>
          <w:rFonts w:ascii="Garamond" w:eastAsia="Garamond" w:hAnsi="Garamond" w:cs="Garamond"/>
          <w:color w:val="000000"/>
          <w:sz w:val="24"/>
          <w:szCs w:val="24"/>
        </w:rPr>
        <w:t xml:space="preserve">4 </w:t>
      </w:r>
      <w:r w:rsidR="00B70A4D" w:rsidRPr="00B70A4D">
        <w:rPr>
          <w:rFonts w:ascii="Garamond" w:eastAsia="Garamond" w:hAnsi="Garamond" w:cs="Garamond"/>
          <w:color w:val="000000"/>
          <w:sz w:val="24"/>
          <w:szCs w:val="24"/>
        </w:rPr>
        <w:t>semester.</w:t>
      </w:r>
    </w:p>
    <w:p w14:paraId="77E3D38B" w14:textId="77777777" w:rsidR="00B63F89" w:rsidRPr="00B70A4D" w:rsidRDefault="00B63F89" w:rsidP="00B63F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910"/>
        </w:tabs>
        <w:spacing w:line="360" w:lineRule="auto"/>
        <w:ind w:left="810" w:right="524" w:hanging="90"/>
        <w:rPr>
          <w:rFonts w:ascii="Garamond" w:eastAsia="Garamond" w:hAnsi="Garamond" w:cs="Garamond"/>
          <w:color w:val="000000"/>
          <w:sz w:val="24"/>
          <w:szCs w:val="24"/>
        </w:rPr>
      </w:pPr>
    </w:p>
    <w:p w14:paraId="51077023" w14:textId="4E3ABD3D" w:rsidR="00B70A4D" w:rsidRPr="00B70A4D" w:rsidRDefault="00B70A4D" w:rsidP="003337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10" w:right="1658" w:hanging="630"/>
        <w:rPr>
          <w:rFonts w:ascii="Garamond" w:eastAsia="Garamond" w:hAnsi="Garamond" w:cs="Garamond"/>
          <w:color w:val="000000"/>
          <w:sz w:val="24"/>
          <w:szCs w:val="24"/>
        </w:rPr>
      </w:pPr>
      <w:r w:rsidRPr="00B70A4D">
        <w:rPr>
          <w:rFonts w:ascii="Garamond" w:eastAsia="Garamond" w:hAnsi="Garamond" w:cs="Garamond"/>
          <w:color w:val="000000"/>
          <w:sz w:val="24"/>
          <w:szCs w:val="24"/>
        </w:rPr>
        <w:t>To apply, students must submit the following:</w:t>
      </w:r>
    </w:p>
    <w:p w14:paraId="6BB70ADC" w14:textId="77777777" w:rsidR="00B70A4D" w:rsidRPr="00B70A4D" w:rsidRDefault="00B70A4D" w:rsidP="003337DB">
      <w:pPr>
        <w:numPr>
          <w:ilvl w:val="0"/>
          <w:numId w:val="1"/>
        </w:numPr>
        <w:shd w:val="clear" w:color="auto" w:fill="FFFFFF"/>
        <w:spacing w:line="360" w:lineRule="auto"/>
        <w:ind w:left="1200" w:right="480"/>
        <w:rPr>
          <w:rFonts w:ascii="Garamond" w:hAnsi="Garamond"/>
          <w:sz w:val="24"/>
          <w:szCs w:val="24"/>
        </w:rPr>
      </w:pPr>
      <w:r w:rsidRPr="00B70A4D">
        <w:rPr>
          <w:rFonts w:ascii="Garamond" w:hAnsi="Garamond"/>
          <w:color w:val="000000"/>
          <w:sz w:val="24"/>
          <w:szCs w:val="24"/>
        </w:rPr>
        <w:t xml:space="preserve">A short (250 words or less) statement indicating what you will use the funds for and how this is related to your overall educational goals, </w:t>
      </w:r>
    </w:p>
    <w:p w14:paraId="68289879" w14:textId="109B54DE" w:rsidR="00B70A4D" w:rsidRPr="00B70A4D" w:rsidRDefault="00B70A4D" w:rsidP="003337DB">
      <w:pPr>
        <w:numPr>
          <w:ilvl w:val="0"/>
          <w:numId w:val="1"/>
        </w:numPr>
        <w:shd w:val="clear" w:color="auto" w:fill="FFFFFF"/>
        <w:spacing w:line="360" w:lineRule="auto"/>
        <w:ind w:left="1200" w:right="480"/>
        <w:rPr>
          <w:rFonts w:ascii="Garamond" w:hAnsi="Garamond"/>
          <w:sz w:val="24"/>
          <w:szCs w:val="24"/>
        </w:rPr>
      </w:pPr>
      <w:r w:rsidRPr="00B70A4D">
        <w:rPr>
          <w:rFonts w:ascii="Garamond" w:hAnsi="Garamond"/>
          <w:color w:val="000000"/>
          <w:sz w:val="24"/>
          <w:szCs w:val="24"/>
        </w:rPr>
        <w:t xml:space="preserve">A </w:t>
      </w:r>
      <w:r w:rsidR="00CA4504">
        <w:rPr>
          <w:rFonts w:ascii="Garamond" w:hAnsi="Garamond"/>
          <w:color w:val="000000"/>
          <w:sz w:val="24"/>
          <w:szCs w:val="24"/>
        </w:rPr>
        <w:t>completed</w:t>
      </w:r>
      <w:r w:rsidRPr="00B70A4D">
        <w:rPr>
          <w:rFonts w:ascii="Garamond" w:hAnsi="Garamond"/>
          <w:color w:val="000000"/>
          <w:sz w:val="24"/>
          <w:szCs w:val="24"/>
        </w:rPr>
        <w:t xml:space="preserve"> application form with name, event, and fee, signed by yourself, your faculty advisor, and DGS.</w:t>
      </w:r>
    </w:p>
    <w:p w14:paraId="3B54F647" w14:textId="77777777" w:rsidR="00B70A4D" w:rsidRPr="00B70A4D" w:rsidRDefault="00B70A4D" w:rsidP="003337DB">
      <w:pPr>
        <w:numPr>
          <w:ilvl w:val="0"/>
          <w:numId w:val="1"/>
        </w:numPr>
        <w:shd w:val="clear" w:color="auto" w:fill="FFFFFF"/>
        <w:spacing w:line="360" w:lineRule="auto"/>
        <w:ind w:left="1200" w:right="480"/>
        <w:rPr>
          <w:rFonts w:ascii="Garamond" w:hAnsi="Garamond"/>
          <w:sz w:val="24"/>
          <w:szCs w:val="24"/>
        </w:rPr>
      </w:pPr>
      <w:r w:rsidRPr="00B70A4D">
        <w:rPr>
          <w:rFonts w:ascii="Garamond" w:hAnsi="Garamond"/>
          <w:color w:val="000000"/>
          <w:sz w:val="24"/>
          <w:szCs w:val="24"/>
        </w:rPr>
        <w:t>If approved, funds will be distributed after proof of registration has been received, as well as a copy of the program.</w:t>
      </w:r>
    </w:p>
    <w:p w14:paraId="02F06C1D" w14:textId="77777777" w:rsidR="00B70A4D" w:rsidRPr="00842F3A" w:rsidRDefault="00B70A4D" w:rsidP="00B70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358" w:lineRule="auto"/>
        <w:ind w:left="810" w:right="1658" w:hanging="90"/>
        <w:rPr>
          <w:rFonts w:ascii="Garamond" w:eastAsia="Garamond" w:hAnsi="Garamond" w:cs="Garamond"/>
          <w:color w:val="000000"/>
          <w:sz w:val="24"/>
          <w:szCs w:val="24"/>
        </w:rPr>
      </w:pPr>
    </w:p>
    <w:p w14:paraId="13F75ABF" w14:textId="6322FAB5" w:rsidR="00DF1421" w:rsidRPr="00B63F89" w:rsidRDefault="00CA4504" w:rsidP="00842F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34"/>
        <w:rPr>
          <w:rFonts w:ascii="Garamond" w:eastAsia="Garamond" w:hAnsi="Garamond" w:cs="Garamond"/>
          <w:color w:val="000000"/>
          <w:sz w:val="24"/>
          <w:szCs w:val="24"/>
        </w:rPr>
      </w:pPr>
      <w:r w:rsidRPr="00B63F89">
        <w:rPr>
          <w:rFonts w:ascii="Garamond" w:eastAsia="Garamond" w:hAnsi="Garamond" w:cs="Garamond"/>
          <w:b/>
          <w:bCs/>
          <w:color w:val="000000"/>
          <w:sz w:val="24"/>
          <w:szCs w:val="24"/>
        </w:rPr>
        <w:t>Student Name:</w:t>
      </w:r>
      <w:r w:rsidRPr="00B63F89">
        <w:rPr>
          <w:rFonts w:ascii="Garamond" w:eastAsia="Garamond" w:hAnsi="Garamond" w:cs="Garamond"/>
          <w:b/>
          <w:bCs/>
          <w:sz w:val="24"/>
          <w:szCs w:val="24"/>
        </w:rPr>
        <w:t xml:space="preserve">               </w:t>
      </w:r>
      <w:r w:rsidR="00B63F89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 w:rsidRPr="00B63F89">
        <w:rPr>
          <w:rFonts w:ascii="Garamond" w:eastAsia="Garamond" w:hAnsi="Garamond" w:cs="Garamond"/>
          <w:b/>
          <w:bCs/>
          <w:sz w:val="24"/>
          <w:szCs w:val="24"/>
        </w:rPr>
        <w:t xml:space="preserve">                                                                              </w:t>
      </w:r>
      <w:r w:rsidRPr="00B63F89">
        <w:rPr>
          <w:rFonts w:ascii="Garamond" w:eastAsia="Garamond" w:hAnsi="Garamond" w:cs="Garamond"/>
          <w:b/>
          <w:bCs/>
          <w:color w:val="000000"/>
          <w:sz w:val="24"/>
          <w:szCs w:val="24"/>
        </w:rPr>
        <w:t>USC ID:</w:t>
      </w:r>
      <w:r w:rsidR="00B63F89">
        <w:rPr>
          <w:rFonts w:ascii="Garamond" w:eastAsia="Garamond" w:hAnsi="Garamond" w:cs="Garamond"/>
          <w:b/>
          <w:bCs/>
          <w:color w:val="000000"/>
          <w:sz w:val="24"/>
          <w:szCs w:val="24"/>
        </w:rPr>
        <w:t xml:space="preserve"> </w:t>
      </w:r>
    </w:p>
    <w:p w14:paraId="13610910" w14:textId="4FF8D183" w:rsidR="00DF1421" w:rsidRPr="00B63F89" w:rsidRDefault="00CA4504" w:rsidP="00842F3A">
      <w:pPr>
        <w:widowControl w:val="0"/>
        <w:spacing w:line="360" w:lineRule="auto"/>
        <w:ind w:right="634"/>
        <w:rPr>
          <w:rFonts w:ascii="Garamond" w:eastAsia="Garamond" w:hAnsi="Garamond" w:cs="Garamond"/>
          <w:b/>
          <w:bCs/>
          <w:sz w:val="24"/>
          <w:szCs w:val="24"/>
        </w:rPr>
      </w:pPr>
      <w:r w:rsidRPr="00B63F89">
        <w:rPr>
          <w:rFonts w:ascii="Garamond" w:eastAsia="Garamond" w:hAnsi="Garamond" w:cs="Garamond"/>
          <w:b/>
          <w:bCs/>
          <w:sz w:val="24"/>
          <w:szCs w:val="24"/>
        </w:rPr>
        <w:t xml:space="preserve">Permanent Address:          </w:t>
      </w:r>
      <w:r w:rsidR="00B63F89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 w:rsidRPr="00B63F89">
        <w:rPr>
          <w:rFonts w:ascii="Garamond" w:eastAsia="Garamond" w:hAnsi="Garamond" w:cs="Garamond"/>
          <w:b/>
          <w:bCs/>
          <w:sz w:val="24"/>
          <w:szCs w:val="24"/>
        </w:rPr>
        <w:t xml:space="preserve">                                                                         </w:t>
      </w:r>
      <w:r w:rsidR="00842F3A" w:rsidRPr="00B63F89">
        <w:rPr>
          <w:rFonts w:ascii="Garamond" w:eastAsia="Garamond" w:hAnsi="Garamond" w:cs="Garamond"/>
          <w:b/>
          <w:bCs/>
          <w:sz w:val="24"/>
          <w:szCs w:val="24"/>
        </w:rPr>
        <w:t xml:space="preserve">  </w:t>
      </w:r>
      <w:r w:rsidRPr="00B63F89">
        <w:rPr>
          <w:rFonts w:ascii="Garamond" w:eastAsia="Garamond" w:hAnsi="Garamond" w:cs="Garamond"/>
          <w:b/>
          <w:bCs/>
          <w:sz w:val="24"/>
          <w:szCs w:val="24"/>
        </w:rPr>
        <w:t>Telephone Number:</w:t>
      </w:r>
      <w:r w:rsidR="00B63F89">
        <w:rPr>
          <w:rFonts w:ascii="Garamond" w:eastAsia="Garamond" w:hAnsi="Garamond" w:cs="Garamond"/>
          <w:sz w:val="24"/>
          <w:szCs w:val="24"/>
        </w:rPr>
        <w:t xml:space="preserve"> </w:t>
      </w:r>
      <w:r w:rsidRPr="00B63F89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</w:p>
    <w:p w14:paraId="0CA55CB8" w14:textId="72AAE942" w:rsidR="00DF1421" w:rsidRPr="00B63F89" w:rsidRDefault="00CA4504" w:rsidP="00842F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34"/>
        <w:rPr>
          <w:rFonts w:ascii="Garamond" w:eastAsia="Garamond" w:hAnsi="Garamond" w:cs="Garamond"/>
          <w:color w:val="000000"/>
          <w:sz w:val="24"/>
          <w:szCs w:val="24"/>
        </w:rPr>
      </w:pPr>
      <w:r w:rsidRPr="00B63F89">
        <w:rPr>
          <w:rFonts w:ascii="Garamond" w:eastAsia="Garamond" w:hAnsi="Garamond" w:cs="Garamond"/>
          <w:b/>
          <w:bCs/>
          <w:color w:val="000000"/>
          <w:sz w:val="24"/>
          <w:szCs w:val="24"/>
        </w:rPr>
        <w:t>Email</w:t>
      </w:r>
      <w:r w:rsidR="00B63F89" w:rsidRPr="00B63F89">
        <w:rPr>
          <w:rFonts w:ascii="Garamond" w:eastAsia="Garamond" w:hAnsi="Garamond" w:cs="Garamond"/>
          <w:b/>
          <w:bCs/>
          <w:color w:val="000000"/>
          <w:sz w:val="24"/>
          <w:szCs w:val="24"/>
        </w:rPr>
        <w:t>:</w:t>
      </w:r>
    </w:p>
    <w:p w14:paraId="54773D40" w14:textId="178A6DAD" w:rsidR="003337DB" w:rsidRPr="00B63F89" w:rsidRDefault="00CA4504" w:rsidP="00842F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33"/>
        <w:rPr>
          <w:rFonts w:ascii="Garamond" w:eastAsia="Garamond" w:hAnsi="Garamond" w:cs="Garamond"/>
          <w:b/>
          <w:bCs/>
          <w:color w:val="000000"/>
          <w:sz w:val="24"/>
          <w:szCs w:val="24"/>
        </w:rPr>
      </w:pPr>
      <w:r w:rsidRPr="00B63F89">
        <w:rPr>
          <w:rFonts w:ascii="Garamond" w:eastAsia="Garamond" w:hAnsi="Garamond" w:cs="Garamond"/>
          <w:b/>
          <w:bCs/>
          <w:sz w:val="24"/>
          <w:szCs w:val="24"/>
        </w:rPr>
        <w:t>Cumulative GPA</w:t>
      </w:r>
      <w:r w:rsidR="00842F3A" w:rsidRPr="00B63F89">
        <w:rPr>
          <w:rFonts w:ascii="Garamond" w:eastAsia="Garamond" w:hAnsi="Garamond" w:cs="Garamond"/>
          <w:b/>
          <w:bCs/>
          <w:sz w:val="24"/>
          <w:szCs w:val="24"/>
        </w:rPr>
        <w:t>:</w:t>
      </w:r>
      <w:r w:rsidR="00B63F89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 w:rsidRPr="00B63F89">
        <w:rPr>
          <w:rFonts w:ascii="Garamond" w:eastAsia="Garamond" w:hAnsi="Garamond" w:cs="Garamond"/>
          <w:b/>
          <w:bCs/>
          <w:sz w:val="24"/>
          <w:szCs w:val="24"/>
        </w:rPr>
        <w:t xml:space="preserve">               </w:t>
      </w:r>
      <w:r w:rsidRPr="00B63F89">
        <w:rPr>
          <w:rFonts w:ascii="Garamond" w:eastAsia="Garamond" w:hAnsi="Garamond" w:cs="Garamond"/>
          <w:b/>
          <w:bCs/>
          <w:color w:val="000000"/>
          <w:sz w:val="24"/>
          <w:szCs w:val="24"/>
        </w:rPr>
        <w:t xml:space="preserve"> Major GPA:            </w:t>
      </w:r>
    </w:p>
    <w:p w14:paraId="2310421D" w14:textId="6A2D021B" w:rsidR="003337DB" w:rsidRPr="00B63F89" w:rsidRDefault="003337DB" w:rsidP="00842F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33"/>
        <w:rPr>
          <w:rFonts w:ascii="Garamond" w:eastAsia="Garamond" w:hAnsi="Garamond" w:cs="Garamond"/>
          <w:color w:val="000000"/>
          <w:sz w:val="24"/>
          <w:szCs w:val="24"/>
        </w:rPr>
      </w:pPr>
      <w:r w:rsidRPr="00B63F89">
        <w:rPr>
          <w:rFonts w:ascii="Garamond" w:eastAsia="Garamond" w:hAnsi="Garamond" w:cs="Garamond"/>
          <w:b/>
          <w:bCs/>
          <w:color w:val="000000"/>
          <w:sz w:val="24"/>
          <w:szCs w:val="24"/>
        </w:rPr>
        <w:t xml:space="preserve">PhD Start </w:t>
      </w:r>
      <w:r w:rsidR="00B63F89" w:rsidRPr="00B63F89">
        <w:rPr>
          <w:rFonts w:ascii="Garamond" w:eastAsia="Garamond" w:hAnsi="Garamond" w:cs="Garamond"/>
          <w:b/>
          <w:bCs/>
          <w:color w:val="000000"/>
          <w:sz w:val="24"/>
          <w:szCs w:val="24"/>
        </w:rPr>
        <w:t>Term:</w:t>
      </w:r>
      <w:r w:rsidR="00CA4504" w:rsidRPr="00B63F89">
        <w:rPr>
          <w:rFonts w:ascii="Garamond" w:eastAsia="Garamond" w:hAnsi="Garamond" w:cs="Garamond"/>
          <w:b/>
          <w:bCs/>
          <w:sz w:val="24"/>
          <w:szCs w:val="24"/>
        </w:rPr>
        <w:t xml:space="preserve">                </w:t>
      </w:r>
      <w:r w:rsidR="00CA4504" w:rsidRPr="00B63F89">
        <w:rPr>
          <w:rFonts w:ascii="Garamond" w:eastAsia="Garamond" w:hAnsi="Garamond" w:cs="Garamond"/>
          <w:b/>
          <w:bCs/>
          <w:color w:val="000000"/>
          <w:sz w:val="24"/>
          <w:szCs w:val="24"/>
        </w:rPr>
        <w:t xml:space="preserve"> </w:t>
      </w:r>
    </w:p>
    <w:p w14:paraId="7ACAC9F1" w14:textId="77777777" w:rsidR="00B63F89" w:rsidRPr="00B63F89" w:rsidRDefault="00B63F89" w:rsidP="00842F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33"/>
        <w:rPr>
          <w:rFonts w:ascii="Garamond" w:eastAsia="Garamond" w:hAnsi="Garamond" w:cs="Garamond"/>
          <w:b/>
          <w:bCs/>
          <w:color w:val="000000"/>
          <w:sz w:val="24"/>
          <w:szCs w:val="24"/>
        </w:rPr>
      </w:pPr>
    </w:p>
    <w:p w14:paraId="185200C0" w14:textId="77777777" w:rsidR="00B63F89" w:rsidRPr="00B63F89" w:rsidRDefault="003337DB" w:rsidP="00842F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33"/>
        <w:rPr>
          <w:rFonts w:ascii="Garamond" w:eastAsia="Garamond" w:hAnsi="Garamond" w:cs="Garamond"/>
          <w:sz w:val="24"/>
          <w:szCs w:val="24"/>
        </w:rPr>
      </w:pPr>
      <w:r w:rsidRPr="00B63F89">
        <w:rPr>
          <w:rFonts w:ascii="Garamond" w:eastAsia="Garamond" w:hAnsi="Garamond" w:cs="Garamond"/>
          <w:b/>
          <w:bCs/>
          <w:color w:val="000000"/>
          <w:sz w:val="24"/>
          <w:szCs w:val="24"/>
        </w:rPr>
        <w:t xml:space="preserve">Educational Workshop/Opportunity Requesting </w:t>
      </w:r>
      <w:r w:rsidR="00B63F89" w:rsidRPr="00B63F89">
        <w:rPr>
          <w:rFonts w:ascii="Garamond" w:eastAsia="Garamond" w:hAnsi="Garamond" w:cs="Garamond"/>
          <w:b/>
          <w:bCs/>
          <w:color w:val="000000"/>
          <w:sz w:val="24"/>
          <w:szCs w:val="24"/>
        </w:rPr>
        <w:t xml:space="preserve">Funding </w:t>
      </w:r>
      <w:r w:rsidRPr="00B63F89">
        <w:rPr>
          <w:rFonts w:ascii="Garamond" w:eastAsia="Garamond" w:hAnsi="Garamond" w:cs="Garamond"/>
          <w:b/>
          <w:bCs/>
          <w:color w:val="000000"/>
          <w:sz w:val="24"/>
          <w:szCs w:val="24"/>
        </w:rPr>
        <w:t>Award For</w:t>
      </w:r>
      <w:r w:rsidR="00CA4504" w:rsidRPr="00B63F89">
        <w:rPr>
          <w:rFonts w:ascii="Garamond" w:eastAsia="Garamond" w:hAnsi="Garamond" w:cs="Garamond"/>
          <w:b/>
          <w:bCs/>
          <w:sz w:val="24"/>
          <w:szCs w:val="24"/>
        </w:rPr>
        <w:t xml:space="preserve">:     </w:t>
      </w:r>
    </w:p>
    <w:p w14:paraId="68081AD6" w14:textId="755D534F" w:rsidR="00842F3A" w:rsidRPr="00B63F89" w:rsidRDefault="00CA4504" w:rsidP="00842F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33"/>
        <w:rPr>
          <w:rFonts w:ascii="Garamond" w:eastAsia="Garamond" w:hAnsi="Garamond" w:cs="Garamond"/>
          <w:b/>
          <w:bCs/>
          <w:sz w:val="24"/>
          <w:szCs w:val="24"/>
        </w:rPr>
      </w:pPr>
      <w:r w:rsidRPr="00B63F89">
        <w:rPr>
          <w:rFonts w:ascii="Garamond" w:eastAsia="Garamond" w:hAnsi="Garamond" w:cs="Garamond"/>
          <w:b/>
          <w:bCs/>
          <w:sz w:val="24"/>
          <w:szCs w:val="24"/>
        </w:rPr>
        <w:t xml:space="preserve">         </w:t>
      </w:r>
    </w:p>
    <w:p w14:paraId="42476770" w14:textId="7F3D26D8" w:rsidR="003337DB" w:rsidRPr="00B63F89" w:rsidRDefault="003337DB" w:rsidP="00842F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33"/>
        <w:rPr>
          <w:rFonts w:ascii="Garamond" w:eastAsia="Garamond" w:hAnsi="Garamond" w:cs="Garamond"/>
          <w:b/>
          <w:bCs/>
          <w:color w:val="000000"/>
          <w:sz w:val="24"/>
          <w:szCs w:val="24"/>
        </w:rPr>
      </w:pPr>
      <w:r w:rsidRPr="00B63F89">
        <w:rPr>
          <w:rFonts w:ascii="Garamond" w:eastAsia="Garamond" w:hAnsi="Garamond" w:cs="Garamond"/>
          <w:b/>
          <w:bCs/>
          <w:sz w:val="24"/>
          <w:szCs w:val="24"/>
        </w:rPr>
        <w:t>Associated Cost of Attendance:</w:t>
      </w:r>
    </w:p>
    <w:p w14:paraId="19B78746" w14:textId="7A3761EB" w:rsidR="00DF1421" w:rsidRPr="00B63F89" w:rsidRDefault="00CA4504" w:rsidP="00842F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b/>
          <w:bCs/>
          <w:color w:val="000000"/>
          <w:sz w:val="24"/>
          <w:szCs w:val="24"/>
        </w:rPr>
      </w:pPr>
      <w:r w:rsidRPr="00B63F89">
        <w:rPr>
          <w:rFonts w:ascii="Garamond" w:eastAsia="Garamond" w:hAnsi="Garamond" w:cs="Garamond"/>
          <w:b/>
          <w:bCs/>
          <w:color w:val="000000"/>
          <w:sz w:val="24"/>
          <w:szCs w:val="24"/>
        </w:rPr>
        <w:t xml:space="preserve">Name of </w:t>
      </w:r>
      <w:r w:rsidR="003337DB" w:rsidRPr="00B63F89">
        <w:rPr>
          <w:rFonts w:ascii="Garamond" w:eastAsia="Garamond" w:hAnsi="Garamond" w:cs="Garamond"/>
          <w:b/>
          <w:bCs/>
          <w:color w:val="000000"/>
          <w:sz w:val="24"/>
          <w:szCs w:val="24"/>
        </w:rPr>
        <w:t>Faculty Advisor</w:t>
      </w:r>
      <w:r w:rsidR="00B63F89" w:rsidRPr="00B63F89">
        <w:rPr>
          <w:rFonts w:ascii="Garamond" w:eastAsia="Garamond" w:hAnsi="Garamond" w:cs="Garamond"/>
          <w:b/>
          <w:bCs/>
          <w:color w:val="000000"/>
          <w:sz w:val="24"/>
          <w:szCs w:val="24"/>
        </w:rPr>
        <w:t>:</w:t>
      </w:r>
    </w:p>
    <w:p w14:paraId="20539A3B" w14:textId="71A6848F" w:rsidR="00DF1421" w:rsidRPr="00842F3A" w:rsidRDefault="00CA4504" w:rsidP="00842F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842F3A">
        <w:rPr>
          <w:rFonts w:ascii="Garamond" w:eastAsia="Garamond" w:hAnsi="Garamond" w:cs="Garamond"/>
          <w:color w:val="000000"/>
          <w:sz w:val="24"/>
          <w:szCs w:val="24"/>
        </w:rPr>
        <w:t>Student Signature</w:t>
      </w:r>
      <w:r w:rsidRPr="00842F3A">
        <w:rPr>
          <w:rFonts w:ascii="Garamond" w:eastAsia="Garamond" w:hAnsi="Garamond" w:cs="Garamond"/>
          <w:sz w:val="24"/>
          <w:szCs w:val="24"/>
        </w:rPr>
        <w:t>:</w:t>
      </w:r>
      <w:r w:rsidRPr="00842F3A">
        <w:rPr>
          <w:rFonts w:ascii="Garamond" w:eastAsia="Garamond" w:hAnsi="Garamond" w:cs="Garamond"/>
          <w:color w:val="000000"/>
          <w:sz w:val="24"/>
          <w:szCs w:val="24"/>
        </w:rPr>
        <w:t xml:space="preserve">                                                                                            Date:  </w:t>
      </w:r>
    </w:p>
    <w:p w14:paraId="3B464FFC" w14:textId="0EEBA214" w:rsidR="003337DB" w:rsidRPr="00842F3A" w:rsidRDefault="003337DB" w:rsidP="00842F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842F3A">
        <w:rPr>
          <w:rFonts w:ascii="Garamond" w:eastAsia="Garamond" w:hAnsi="Garamond" w:cs="Garamond"/>
          <w:color w:val="000000"/>
          <w:sz w:val="24"/>
          <w:szCs w:val="24"/>
        </w:rPr>
        <w:t>Faculty Signature:</w:t>
      </w:r>
      <w:r w:rsidRPr="00842F3A">
        <w:rPr>
          <w:rFonts w:ascii="Garamond" w:eastAsia="Garamond" w:hAnsi="Garamond" w:cs="Garamond"/>
          <w:color w:val="000000"/>
          <w:sz w:val="24"/>
          <w:szCs w:val="24"/>
        </w:rPr>
        <w:tab/>
      </w:r>
      <w:r w:rsidRPr="00842F3A">
        <w:rPr>
          <w:rFonts w:ascii="Garamond" w:eastAsia="Garamond" w:hAnsi="Garamond" w:cs="Garamond"/>
          <w:color w:val="000000"/>
          <w:sz w:val="24"/>
          <w:szCs w:val="24"/>
        </w:rPr>
        <w:tab/>
      </w:r>
      <w:r w:rsidRPr="00842F3A">
        <w:rPr>
          <w:rFonts w:ascii="Garamond" w:eastAsia="Garamond" w:hAnsi="Garamond" w:cs="Garamond"/>
          <w:color w:val="000000"/>
          <w:sz w:val="24"/>
          <w:szCs w:val="24"/>
        </w:rPr>
        <w:tab/>
      </w:r>
      <w:r w:rsidRPr="00842F3A">
        <w:rPr>
          <w:rFonts w:ascii="Garamond" w:eastAsia="Garamond" w:hAnsi="Garamond" w:cs="Garamond"/>
          <w:color w:val="000000"/>
          <w:sz w:val="24"/>
          <w:szCs w:val="24"/>
        </w:rPr>
        <w:tab/>
      </w:r>
      <w:r w:rsidRPr="00842F3A">
        <w:rPr>
          <w:rFonts w:ascii="Garamond" w:eastAsia="Garamond" w:hAnsi="Garamond" w:cs="Garamond"/>
          <w:color w:val="000000"/>
          <w:sz w:val="24"/>
          <w:szCs w:val="24"/>
        </w:rPr>
        <w:tab/>
      </w:r>
      <w:r w:rsidRPr="00842F3A">
        <w:rPr>
          <w:rFonts w:ascii="Garamond" w:eastAsia="Garamond" w:hAnsi="Garamond" w:cs="Garamond"/>
          <w:color w:val="000000"/>
          <w:sz w:val="24"/>
          <w:szCs w:val="24"/>
        </w:rPr>
        <w:tab/>
      </w:r>
      <w:r w:rsidRPr="00842F3A">
        <w:rPr>
          <w:rFonts w:ascii="Garamond" w:eastAsia="Garamond" w:hAnsi="Garamond" w:cs="Garamond"/>
          <w:color w:val="000000"/>
          <w:sz w:val="24"/>
          <w:szCs w:val="24"/>
        </w:rPr>
        <w:tab/>
      </w:r>
      <w:r w:rsidRPr="00842F3A">
        <w:rPr>
          <w:rFonts w:ascii="Garamond" w:eastAsia="Garamond" w:hAnsi="Garamond" w:cs="Garamond"/>
          <w:color w:val="000000"/>
          <w:sz w:val="24"/>
          <w:szCs w:val="24"/>
        </w:rPr>
        <w:tab/>
        <w:t>Date:</w:t>
      </w:r>
    </w:p>
    <w:p w14:paraId="02ACCE14" w14:textId="57706BFD" w:rsidR="003337DB" w:rsidRPr="00842F3A" w:rsidRDefault="003337DB" w:rsidP="00842F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842F3A">
        <w:rPr>
          <w:rFonts w:ascii="Garamond" w:eastAsia="Garamond" w:hAnsi="Garamond" w:cs="Garamond"/>
          <w:color w:val="000000"/>
          <w:sz w:val="24"/>
          <w:szCs w:val="24"/>
        </w:rPr>
        <w:t>DGS Approval:</w:t>
      </w:r>
      <w:r w:rsidRPr="00842F3A">
        <w:rPr>
          <w:rFonts w:ascii="Garamond" w:eastAsia="Garamond" w:hAnsi="Garamond" w:cs="Garamond"/>
          <w:color w:val="000000"/>
          <w:sz w:val="24"/>
          <w:szCs w:val="24"/>
        </w:rPr>
        <w:tab/>
      </w:r>
      <w:r w:rsidRPr="00842F3A">
        <w:rPr>
          <w:rFonts w:ascii="Garamond" w:eastAsia="Garamond" w:hAnsi="Garamond" w:cs="Garamond"/>
          <w:color w:val="000000"/>
          <w:sz w:val="24"/>
          <w:szCs w:val="24"/>
        </w:rPr>
        <w:tab/>
      </w:r>
      <w:r w:rsidRPr="00842F3A">
        <w:rPr>
          <w:rFonts w:ascii="Garamond" w:eastAsia="Garamond" w:hAnsi="Garamond" w:cs="Garamond"/>
          <w:color w:val="000000"/>
          <w:sz w:val="24"/>
          <w:szCs w:val="24"/>
        </w:rPr>
        <w:tab/>
      </w:r>
      <w:r w:rsidRPr="00842F3A">
        <w:rPr>
          <w:rFonts w:ascii="Garamond" w:eastAsia="Garamond" w:hAnsi="Garamond" w:cs="Garamond"/>
          <w:color w:val="000000"/>
          <w:sz w:val="24"/>
          <w:szCs w:val="24"/>
        </w:rPr>
        <w:tab/>
      </w:r>
      <w:r w:rsidRPr="00842F3A">
        <w:rPr>
          <w:rFonts w:ascii="Garamond" w:eastAsia="Garamond" w:hAnsi="Garamond" w:cs="Garamond"/>
          <w:color w:val="000000"/>
          <w:sz w:val="24"/>
          <w:szCs w:val="24"/>
        </w:rPr>
        <w:tab/>
      </w:r>
      <w:r w:rsidRPr="00842F3A">
        <w:rPr>
          <w:rFonts w:ascii="Garamond" w:eastAsia="Garamond" w:hAnsi="Garamond" w:cs="Garamond"/>
          <w:color w:val="000000"/>
          <w:sz w:val="24"/>
          <w:szCs w:val="24"/>
        </w:rPr>
        <w:tab/>
      </w:r>
      <w:r w:rsidRPr="00842F3A">
        <w:rPr>
          <w:rFonts w:ascii="Garamond" w:eastAsia="Garamond" w:hAnsi="Garamond" w:cs="Garamond"/>
          <w:color w:val="000000"/>
          <w:sz w:val="24"/>
          <w:szCs w:val="24"/>
        </w:rPr>
        <w:tab/>
      </w:r>
      <w:r w:rsidRPr="00842F3A">
        <w:rPr>
          <w:rFonts w:ascii="Garamond" w:eastAsia="Garamond" w:hAnsi="Garamond" w:cs="Garamond"/>
          <w:color w:val="000000"/>
          <w:sz w:val="24"/>
          <w:szCs w:val="24"/>
        </w:rPr>
        <w:tab/>
        <w:t>Date:</w:t>
      </w:r>
    </w:p>
    <w:sectPr w:rsidR="003337DB" w:rsidRPr="00842F3A" w:rsidSect="00B63F89">
      <w:pgSz w:w="12240" w:h="15840"/>
      <w:pgMar w:top="726" w:right="900" w:bottom="630" w:left="73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9761E"/>
    <w:multiLevelType w:val="multilevel"/>
    <w:tmpl w:val="170E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89524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421"/>
    <w:rsid w:val="00060E22"/>
    <w:rsid w:val="00217B33"/>
    <w:rsid w:val="003337DB"/>
    <w:rsid w:val="00842F3A"/>
    <w:rsid w:val="00B63F89"/>
    <w:rsid w:val="00B70A4D"/>
    <w:rsid w:val="00CA4504"/>
    <w:rsid w:val="00DF1421"/>
    <w:rsid w:val="00EC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0E80F"/>
  <w15:docId w15:val="{31BFD7FB-1C41-4752-AF1E-1C8C14ED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DeRosa Ballard</dc:creator>
  <cp:lastModifiedBy>Karin Amundsen</cp:lastModifiedBy>
  <cp:revision>2</cp:revision>
  <cp:lastPrinted>2023-01-31T01:04:00Z</cp:lastPrinted>
  <dcterms:created xsi:type="dcterms:W3CDTF">2024-01-18T20:16:00Z</dcterms:created>
  <dcterms:modified xsi:type="dcterms:W3CDTF">2024-01-18T20:16:00Z</dcterms:modified>
</cp:coreProperties>
</file>