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FB" w:rsidRPr="00B17A75" w:rsidRDefault="002A13FB" w:rsidP="002A13FB">
      <w:pPr>
        <w:spacing w:line="240" w:lineRule="auto"/>
        <w:jc w:val="center"/>
        <w:rPr>
          <w:rFonts w:cs="Tahoma"/>
          <w:b/>
        </w:rPr>
      </w:pPr>
      <w:bookmarkStart w:id="0" w:name="_GoBack"/>
      <w:bookmarkEnd w:id="0"/>
      <w:r w:rsidRPr="00B17A75">
        <w:rPr>
          <w:rFonts w:cs="Tahoma"/>
          <w:b/>
          <w:noProof/>
        </w:rPr>
        <w:drawing>
          <wp:anchor distT="0" distB="0" distL="114300" distR="114300" simplePos="0" relativeHeight="251659264" behindDoc="1" locked="0" layoutInCell="1" allowOverlap="1" wp14:anchorId="103AEC6A" wp14:editId="3F8C51C2">
            <wp:simplePos x="0" y="0"/>
            <wp:positionH relativeFrom="column">
              <wp:posOffset>2178050</wp:posOffset>
            </wp:positionH>
            <wp:positionV relativeFrom="paragraph">
              <wp:posOffset>-154676</wp:posOffset>
            </wp:positionV>
            <wp:extent cx="1958196" cy="6511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Dornsife-Cardinal-Black-on-White-CMYK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8196" cy="651100"/>
                    </a:xfrm>
                    <a:prstGeom prst="rect">
                      <a:avLst/>
                    </a:prstGeom>
                  </pic:spPr>
                </pic:pic>
              </a:graphicData>
            </a:graphic>
            <wp14:sizeRelH relativeFrom="page">
              <wp14:pctWidth>0</wp14:pctWidth>
            </wp14:sizeRelH>
            <wp14:sizeRelV relativeFrom="page">
              <wp14:pctHeight>0</wp14:pctHeight>
            </wp14:sizeRelV>
          </wp:anchor>
        </w:drawing>
      </w:r>
    </w:p>
    <w:p w:rsidR="002A13FB" w:rsidRPr="00B17A75" w:rsidRDefault="002A13FB" w:rsidP="002A13FB">
      <w:pPr>
        <w:pStyle w:val="NoSpacing"/>
        <w:jc w:val="center"/>
        <w:rPr>
          <w:rFonts w:cs="Tahoma"/>
          <w:b/>
          <w:bCs/>
        </w:rPr>
      </w:pPr>
    </w:p>
    <w:p w:rsidR="002A13FB" w:rsidRPr="00B17A75" w:rsidRDefault="002A13FB" w:rsidP="002A13FB">
      <w:pPr>
        <w:pStyle w:val="NoSpacing"/>
        <w:jc w:val="center"/>
        <w:rPr>
          <w:rFonts w:cs="Tahoma"/>
          <w:b/>
          <w:bCs/>
          <w:sz w:val="26"/>
          <w:szCs w:val="26"/>
        </w:rPr>
      </w:pPr>
      <w:r w:rsidRPr="00B17A75">
        <w:rPr>
          <w:rFonts w:cs="Tahoma"/>
          <w:b/>
          <w:bCs/>
          <w:sz w:val="26"/>
          <w:szCs w:val="26"/>
        </w:rPr>
        <w:t xml:space="preserve">The Roberta </w:t>
      </w:r>
      <w:proofErr w:type="spellStart"/>
      <w:r w:rsidRPr="00B17A75">
        <w:rPr>
          <w:rFonts w:cs="Tahoma"/>
          <w:b/>
          <w:bCs/>
          <w:sz w:val="26"/>
          <w:szCs w:val="26"/>
        </w:rPr>
        <w:t>Persinger</w:t>
      </w:r>
      <w:proofErr w:type="spellEnd"/>
      <w:r w:rsidRPr="00B17A75">
        <w:rPr>
          <w:rFonts w:cs="Tahoma"/>
          <w:b/>
          <w:bCs/>
          <w:sz w:val="26"/>
          <w:szCs w:val="26"/>
        </w:rPr>
        <w:t xml:space="preserve"> </w:t>
      </w:r>
      <w:proofErr w:type="spellStart"/>
      <w:r w:rsidRPr="00B17A75">
        <w:rPr>
          <w:rFonts w:cs="Tahoma"/>
          <w:b/>
          <w:bCs/>
          <w:sz w:val="26"/>
          <w:szCs w:val="26"/>
        </w:rPr>
        <w:t>Foulke</w:t>
      </w:r>
      <w:proofErr w:type="spellEnd"/>
      <w:r w:rsidRPr="00B17A75">
        <w:rPr>
          <w:rFonts w:cs="Tahoma"/>
          <w:b/>
          <w:bCs/>
          <w:sz w:val="26"/>
          <w:szCs w:val="26"/>
        </w:rPr>
        <w:t xml:space="preserve"> Endowment Fellowship</w:t>
      </w:r>
    </w:p>
    <w:p w:rsidR="002A13FB" w:rsidRPr="00B17A75" w:rsidRDefault="002A13FB" w:rsidP="002A13FB">
      <w:pPr>
        <w:pStyle w:val="NoSpacing"/>
        <w:jc w:val="center"/>
        <w:rPr>
          <w:rFonts w:cs="Tahoma"/>
          <w:b/>
          <w:bCs/>
          <w:sz w:val="26"/>
          <w:szCs w:val="26"/>
        </w:rPr>
      </w:pPr>
      <w:r w:rsidRPr="00B17A75">
        <w:rPr>
          <w:rFonts w:cs="Tahoma"/>
          <w:b/>
          <w:bCs/>
          <w:sz w:val="26"/>
          <w:szCs w:val="26"/>
        </w:rPr>
        <w:t>20</w:t>
      </w:r>
      <w:r w:rsidR="00C473C3">
        <w:rPr>
          <w:rFonts w:cs="Tahoma"/>
          <w:b/>
          <w:bCs/>
          <w:sz w:val="26"/>
          <w:szCs w:val="26"/>
        </w:rPr>
        <w:t>20</w:t>
      </w:r>
      <w:r w:rsidR="0003659D">
        <w:rPr>
          <w:rFonts w:cs="Tahoma"/>
          <w:b/>
          <w:bCs/>
          <w:sz w:val="26"/>
          <w:szCs w:val="26"/>
        </w:rPr>
        <w:t>–20</w:t>
      </w:r>
      <w:r w:rsidR="00C2282F">
        <w:rPr>
          <w:rFonts w:cs="Tahoma"/>
          <w:b/>
          <w:bCs/>
          <w:sz w:val="26"/>
          <w:szCs w:val="26"/>
        </w:rPr>
        <w:t>2</w:t>
      </w:r>
      <w:r w:rsidR="00C473C3">
        <w:rPr>
          <w:rFonts w:cs="Tahoma"/>
          <w:b/>
          <w:bCs/>
          <w:sz w:val="26"/>
          <w:szCs w:val="26"/>
        </w:rPr>
        <w:t>1</w:t>
      </w:r>
      <w:r w:rsidRPr="00B17A75">
        <w:rPr>
          <w:rFonts w:cs="Tahoma"/>
          <w:b/>
          <w:bCs/>
          <w:sz w:val="26"/>
          <w:szCs w:val="26"/>
        </w:rPr>
        <w:t xml:space="preserve"> Application for </w:t>
      </w:r>
      <w:r w:rsidR="006A62AD">
        <w:rPr>
          <w:rFonts w:cs="Tahoma"/>
          <w:b/>
          <w:bCs/>
          <w:sz w:val="26"/>
          <w:szCs w:val="26"/>
        </w:rPr>
        <w:t xml:space="preserve">Travel Grants for </w:t>
      </w:r>
      <w:r w:rsidRPr="00B17A75">
        <w:rPr>
          <w:rFonts w:cs="Tahoma"/>
          <w:b/>
          <w:bCs/>
          <w:sz w:val="26"/>
          <w:szCs w:val="26"/>
        </w:rPr>
        <w:t xml:space="preserve">Continuing Undergraduates </w:t>
      </w:r>
    </w:p>
    <w:p w:rsidR="00F00708" w:rsidRPr="00B17A75" w:rsidRDefault="00F00708" w:rsidP="00F00708">
      <w:pPr>
        <w:spacing w:after="0" w:line="240" w:lineRule="auto"/>
        <w:rPr>
          <w:rFonts w:cs="Tahoma"/>
        </w:rPr>
      </w:pPr>
    </w:p>
    <w:p w:rsidR="002A13FB" w:rsidRPr="00D276C5" w:rsidRDefault="002A13FB" w:rsidP="00CE0CB9">
      <w:pPr>
        <w:spacing w:after="0" w:line="240" w:lineRule="auto"/>
        <w:rPr>
          <w:rFonts w:cs="Tahoma"/>
          <w:sz w:val="20"/>
          <w:szCs w:val="20"/>
        </w:rPr>
      </w:pPr>
      <w:r w:rsidRPr="00D276C5">
        <w:rPr>
          <w:rFonts w:cs="Tahoma"/>
          <w:sz w:val="20"/>
          <w:szCs w:val="20"/>
        </w:rPr>
        <w:t xml:space="preserve">Established by USC Alumna Roberta </w:t>
      </w:r>
      <w:proofErr w:type="spellStart"/>
      <w:r w:rsidRPr="00D276C5">
        <w:rPr>
          <w:rFonts w:cs="Tahoma"/>
          <w:sz w:val="20"/>
          <w:szCs w:val="20"/>
        </w:rPr>
        <w:t>Persinger</w:t>
      </w:r>
      <w:proofErr w:type="spellEnd"/>
      <w:r w:rsidRPr="00D276C5">
        <w:rPr>
          <w:rFonts w:cs="Tahoma"/>
          <w:sz w:val="20"/>
          <w:szCs w:val="20"/>
        </w:rPr>
        <w:t xml:space="preserve"> </w:t>
      </w:r>
      <w:proofErr w:type="spellStart"/>
      <w:r w:rsidRPr="00D276C5">
        <w:rPr>
          <w:rFonts w:cs="Tahoma"/>
          <w:sz w:val="20"/>
          <w:szCs w:val="20"/>
        </w:rPr>
        <w:t>Foulke</w:t>
      </w:r>
      <w:proofErr w:type="spellEnd"/>
      <w:r w:rsidRPr="00D276C5">
        <w:rPr>
          <w:rFonts w:cs="Tahoma"/>
          <w:sz w:val="20"/>
          <w:szCs w:val="20"/>
        </w:rPr>
        <w:t xml:space="preserve"> (BA/MA History, 1936), the Roberta </w:t>
      </w:r>
      <w:proofErr w:type="spellStart"/>
      <w:r w:rsidRPr="00D276C5">
        <w:rPr>
          <w:rFonts w:cs="Tahoma"/>
          <w:sz w:val="20"/>
          <w:szCs w:val="20"/>
        </w:rPr>
        <w:t>Persinger</w:t>
      </w:r>
      <w:proofErr w:type="spellEnd"/>
      <w:r w:rsidRPr="00D276C5">
        <w:rPr>
          <w:rFonts w:cs="Tahoma"/>
          <w:sz w:val="20"/>
          <w:szCs w:val="20"/>
        </w:rPr>
        <w:t xml:space="preserve"> </w:t>
      </w:r>
      <w:proofErr w:type="spellStart"/>
      <w:r w:rsidRPr="00D276C5">
        <w:rPr>
          <w:rFonts w:cs="Tahoma"/>
          <w:sz w:val="20"/>
          <w:szCs w:val="20"/>
        </w:rPr>
        <w:t>Foulke</w:t>
      </w:r>
      <w:proofErr w:type="spellEnd"/>
      <w:r w:rsidRPr="00D276C5">
        <w:rPr>
          <w:rFonts w:cs="Tahoma"/>
          <w:sz w:val="20"/>
          <w:szCs w:val="20"/>
        </w:rPr>
        <w:t xml:space="preserve"> Endowment Fellowship provides assistance for students who demonstrate the ability or desire to further the interests of women in the field of history or historical studies. Two award categories exist:</w:t>
      </w:r>
    </w:p>
    <w:p w:rsidR="00CE0CB9" w:rsidRPr="00CF53DA" w:rsidRDefault="00CE0CB9" w:rsidP="00CE0CB9">
      <w:pPr>
        <w:spacing w:after="0" w:line="240" w:lineRule="auto"/>
        <w:rPr>
          <w:rFonts w:cs="Tahoma"/>
          <w:b/>
          <w:sz w:val="10"/>
          <w:szCs w:val="10"/>
        </w:rPr>
      </w:pPr>
    </w:p>
    <w:p w:rsidR="002A13FB" w:rsidRPr="00D276C5" w:rsidRDefault="002A13FB" w:rsidP="00CE0CB9">
      <w:pPr>
        <w:spacing w:after="0" w:line="240" w:lineRule="auto"/>
        <w:rPr>
          <w:rFonts w:cs="Tahoma"/>
          <w:sz w:val="20"/>
          <w:szCs w:val="20"/>
        </w:rPr>
      </w:pPr>
      <w:r w:rsidRPr="00D276C5">
        <w:rPr>
          <w:rFonts w:cs="Tahoma"/>
          <w:b/>
          <w:sz w:val="20"/>
          <w:szCs w:val="20"/>
        </w:rPr>
        <w:t>Merit Awards</w:t>
      </w:r>
      <w:r w:rsidRPr="00D276C5">
        <w:rPr>
          <w:rFonts w:cs="Tahoma"/>
          <w:sz w:val="20"/>
          <w:szCs w:val="20"/>
        </w:rPr>
        <w:t xml:space="preserve"> are given to </w:t>
      </w:r>
      <w:r w:rsidR="00947BDA">
        <w:rPr>
          <w:rFonts w:cs="Tahoma"/>
          <w:sz w:val="20"/>
          <w:szCs w:val="20"/>
        </w:rPr>
        <w:t xml:space="preserve">female </w:t>
      </w:r>
      <w:r w:rsidRPr="00D276C5">
        <w:rPr>
          <w:rFonts w:cs="Tahoma"/>
          <w:sz w:val="20"/>
          <w:szCs w:val="20"/>
        </w:rPr>
        <w:t xml:space="preserve">undergraduate </w:t>
      </w:r>
      <w:r w:rsidR="006A62AD">
        <w:rPr>
          <w:rFonts w:cs="Tahoma"/>
          <w:sz w:val="20"/>
          <w:szCs w:val="20"/>
        </w:rPr>
        <w:t xml:space="preserve">students majoring or minoring </w:t>
      </w:r>
      <w:r w:rsidR="00976393">
        <w:rPr>
          <w:rFonts w:cs="Tahoma"/>
          <w:sz w:val="20"/>
          <w:szCs w:val="20"/>
        </w:rPr>
        <w:t>in a History Department course of study</w:t>
      </w:r>
      <w:r w:rsidR="00976393" w:rsidRPr="00D276C5">
        <w:rPr>
          <w:rFonts w:cs="Tahoma"/>
          <w:sz w:val="20"/>
          <w:szCs w:val="20"/>
        </w:rPr>
        <w:t xml:space="preserve"> </w:t>
      </w:r>
      <w:r w:rsidRPr="00D276C5">
        <w:rPr>
          <w:rFonts w:cs="Tahoma"/>
          <w:sz w:val="20"/>
          <w:szCs w:val="20"/>
        </w:rPr>
        <w:t xml:space="preserve">who demonstrate </w:t>
      </w:r>
      <w:r w:rsidR="00976393">
        <w:rPr>
          <w:rFonts w:cs="Tahoma"/>
          <w:sz w:val="20"/>
          <w:szCs w:val="20"/>
        </w:rPr>
        <w:t xml:space="preserve">career promise and </w:t>
      </w:r>
      <w:r w:rsidRPr="00D276C5">
        <w:rPr>
          <w:rFonts w:cs="Tahoma"/>
          <w:sz w:val="20"/>
          <w:szCs w:val="20"/>
        </w:rPr>
        <w:t>academic excellence</w:t>
      </w:r>
      <w:r w:rsidR="00947BDA">
        <w:rPr>
          <w:rFonts w:cs="Tahoma"/>
          <w:sz w:val="20"/>
          <w:szCs w:val="20"/>
        </w:rPr>
        <w:t>, and any male or female undergraduates</w:t>
      </w:r>
      <w:r w:rsidR="006A62AD" w:rsidRPr="006A62AD">
        <w:rPr>
          <w:rFonts w:cs="Tahoma"/>
          <w:sz w:val="20"/>
          <w:szCs w:val="20"/>
        </w:rPr>
        <w:t xml:space="preserve"> </w:t>
      </w:r>
      <w:r w:rsidR="006A62AD">
        <w:rPr>
          <w:rFonts w:cs="Tahoma"/>
          <w:sz w:val="20"/>
          <w:szCs w:val="20"/>
        </w:rPr>
        <w:t xml:space="preserve">majoring or minoring </w:t>
      </w:r>
      <w:r w:rsidR="00976393">
        <w:rPr>
          <w:rFonts w:cs="Tahoma"/>
          <w:sz w:val="20"/>
          <w:szCs w:val="20"/>
        </w:rPr>
        <w:t xml:space="preserve">in a History Department course of study </w:t>
      </w:r>
      <w:r w:rsidR="00947BDA">
        <w:rPr>
          <w:rFonts w:cs="Tahoma"/>
          <w:sz w:val="20"/>
          <w:szCs w:val="20"/>
        </w:rPr>
        <w:t>who demonstrate</w:t>
      </w:r>
      <w:r w:rsidR="00976393">
        <w:rPr>
          <w:rFonts w:cs="Tahoma"/>
          <w:sz w:val="20"/>
          <w:szCs w:val="20"/>
        </w:rPr>
        <w:t xml:space="preserve"> career promise and</w:t>
      </w:r>
      <w:r w:rsidR="00947BDA">
        <w:rPr>
          <w:rFonts w:cs="Tahoma"/>
          <w:sz w:val="20"/>
          <w:szCs w:val="20"/>
        </w:rPr>
        <w:t xml:space="preserve"> academic excellence</w:t>
      </w:r>
      <w:r w:rsidRPr="00D276C5">
        <w:rPr>
          <w:rFonts w:cs="Tahoma"/>
          <w:sz w:val="20"/>
          <w:szCs w:val="20"/>
        </w:rPr>
        <w:t xml:space="preserve"> and the ability or desire to further the interests of women in the field of history or historical studies. The support can be used for tuition only.</w:t>
      </w:r>
      <w:r w:rsidR="003D067A">
        <w:rPr>
          <w:rFonts w:cs="Tahoma"/>
          <w:sz w:val="20"/>
          <w:szCs w:val="20"/>
        </w:rPr>
        <w:t xml:space="preserve"> </w:t>
      </w:r>
      <w:r w:rsidR="006A62AD">
        <w:rPr>
          <w:rFonts w:cs="Tahoma"/>
          <w:sz w:val="20"/>
          <w:szCs w:val="20"/>
        </w:rPr>
        <w:t xml:space="preserve">To apply for a merit award, </w:t>
      </w:r>
      <w:r w:rsidR="00D43D07">
        <w:rPr>
          <w:rFonts w:cs="Tahoma"/>
          <w:sz w:val="20"/>
          <w:szCs w:val="20"/>
        </w:rPr>
        <w:t>pleas</w:t>
      </w:r>
      <w:r w:rsidR="00471575">
        <w:rPr>
          <w:rFonts w:cs="Tahoma"/>
          <w:sz w:val="20"/>
          <w:szCs w:val="20"/>
        </w:rPr>
        <w:t xml:space="preserve">e do not use this application. </w:t>
      </w:r>
      <w:r w:rsidR="00D43D07">
        <w:rPr>
          <w:rFonts w:cs="Tahoma"/>
          <w:sz w:val="20"/>
          <w:szCs w:val="20"/>
        </w:rPr>
        <w:t xml:space="preserve">Instead, </w:t>
      </w:r>
      <w:r w:rsidR="006A62AD">
        <w:rPr>
          <w:rFonts w:cs="Tahoma"/>
          <w:sz w:val="20"/>
          <w:szCs w:val="20"/>
        </w:rPr>
        <w:t xml:space="preserve">use the general USC </w:t>
      </w:r>
      <w:proofErr w:type="spellStart"/>
      <w:r w:rsidR="006A62AD">
        <w:rPr>
          <w:rFonts w:cs="Tahoma"/>
          <w:sz w:val="20"/>
          <w:szCs w:val="20"/>
        </w:rPr>
        <w:t>Dornsife</w:t>
      </w:r>
      <w:proofErr w:type="spellEnd"/>
      <w:r w:rsidR="006A62AD">
        <w:rPr>
          <w:rFonts w:cs="Tahoma"/>
          <w:sz w:val="20"/>
          <w:szCs w:val="20"/>
        </w:rPr>
        <w:t xml:space="preserve"> Continuing Student Scholarsh</w:t>
      </w:r>
      <w:r w:rsidR="00D43D07">
        <w:rPr>
          <w:rFonts w:cs="Tahoma"/>
          <w:sz w:val="20"/>
          <w:szCs w:val="20"/>
        </w:rPr>
        <w:t>ip online application (</w:t>
      </w:r>
      <w:r w:rsidR="006A62AD">
        <w:rPr>
          <w:rFonts w:cs="Tahoma"/>
          <w:sz w:val="20"/>
          <w:szCs w:val="20"/>
        </w:rPr>
        <w:t xml:space="preserve">available at </w:t>
      </w:r>
      <w:hyperlink r:id="rId7" w:history="1">
        <w:r w:rsidR="006A62AD" w:rsidRPr="005309E7">
          <w:rPr>
            <w:rStyle w:val="Hyperlink"/>
            <w:rFonts w:cs="Tahoma"/>
            <w:sz w:val="20"/>
            <w:szCs w:val="20"/>
          </w:rPr>
          <w:t>http://dornsife.usc.edu/css</w:t>
        </w:r>
      </w:hyperlink>
      <w:r w:rsidR="00D43D07">
        <w:rPr>
          <w:rFonts w:cs="Tahoma"/>
          <w:sz w:val="20"/>
          <w:szCs w:val="20"/>
        </w:rPr>
        <w:t>)</w:t>
      </w:r>
      <w:r w:rsidR="006A62AD">
        <w:rPr>
          <w:rFonts w:cs="Tahoma"/>
          <w:sz w:val="20"/>
          <w:szCs w:val="20"/>
        </w:rPr>
        <w:t xml:space="preserve"> and complete the </w:t>
      </w:r>
      <w:r w:rsidR="0039055B">
        <w:rPr>
          <w:rFonts w:cs="Tahoma"/>
          <w:sz w:val="20"/>
          <w:szCs w:val="20"/>
        </w:rPr>
        <w:t>supplemental</w:t>
      </w:r>
      <w:r w:rsidR="006A62AD">
        <w:rPr>
          <w:rFonts w:cs="Tahoma"/>
          <w:sz w:val="20"/>
          <w:szCs w:val="20"/>
        </w:rPr>
        <w:t xml:space="preserve"> essay for the </w:t>
      </w:r>
      <w:proofErr w:type="spellStart"/>
      <w:r w:rsidR="006A62AD">
        <w:rPr>
          <w:rFonts w:cs="Tahoma"/>
          <w:sz w:val="20"/>
          <w:szCs w:val="20"/>
        </w:rPr>
        <w:t>Foulke</w:t>
      </w:r>
      <w:proofErr w:type="spellEnd"/>
      <w:r w:rsidR="006A62AD">
        <w:rPr>
          <w:rFonts w:cs="Tahoma"/>
          <w:sz w:val="20"/>
          <w:szCs w:val="20"/>
        </w:rPr>
        <w:t xml:space="preserve"> Scholarship.</w:t>
      </w:r>
    </w:p>
    <w:p w:rsidR="00CE0CB9" w:rsidRPr="00CF53DA" w:rsidRDefault="00CE0CB9" w:rsidP="00CE0CB9">
      <w:pPr>
        <w:spacing w:after="0" w:line="240" w:lineRule="auto"/>
        <w:rPr>
          <w:rFonts w:cs="Tahoma"/>
          <w:b/>
          <w:sz w:val="10"/>
          <w:szCs w:val="10"/>
        </w:rPr>
      </w:pPr>
    </w:p>
    <w:p w:rsidR="002A13FB" w:rsidRPr="00D276C5" w:rsidRDefault="002A13FB" w:rsidP="00CE0CB9">
      <w:pPr>
        <w:spacing w:after="0" w:line="240" w:lineRule="auto"/>
        <w:rPr>
          <w:rFonts w:cs="Tahoma"/>
          <w:sz w:val="20"/>
          <w:szCs w:val="20"/>
        </w:rPr>
      </w:pPr>
      <w:r w:rsidRPr="00D276C5">
        <w:rPr>
          <w:rFonts w:cs="Tahoma"/>
          <w:b/>
          <w:sz w:val="20"/>
          <w:szCs w:val="20"/>
        </w:rPr>
        <w:t xml:space="preserve">Research and Travel </w:t>
      </w:r>
      <w:r w:rsidR="0039055B">
        <w:rPr>
          <w:rFonts w:cs="Tahoma"/>
          <w:b/>
          <w:sz w:val="20"/>
          <w:szCs w:val="20"/>
        </w:rPr>
        <w:t>Grants</w:t>
      </w:r>
      <w:r w:rsidRPr="00D276C5">
        <w:rPr>
          <w:rFonts w:cs="Tahoma"/>
          <w:sz w:val="20"/>
          <w:szCs w:val="20"/>
        </w:rPr>
        <w:t xml:space="preserve"> are given to </w:t>
      </w:r>
      <w:r w:rsidR="00947BDA">
        <w:rPr>
          <w:rFonts w:cs="Tahoma"/>
          <w:sz w:val="20"/>
          <w:szCs w:val="20"/>
        </w:rPr>
        <w:t xml:space="preserve">female </w:t>
      </w:r>
      <w:r w:rsidRPr="00D276C5">
        <w:rPr>
          <w:rFonts w:cs="Tahoma"/>
          <w:sz w:val="20"/>
          <w:szCs w:val="20"/>
        </w:rPr>
        <w:t xml:space="preserve">undergraduate students </w:t>
      </w:r>
      <w:r w:rsidR="006A62AD">
        <w:rPr>
          <w:rFonts w:cs="Tahoma"/>
          <w:sz w:val="20"/>
          <w:szCs w:val="20"/>
        </w:rPr>
        <w:t xml:space="preserve">majoring or minoring </w:t>
      </w:r>
      <w:r w:rsidR="00976393">
        <w:rPr>
          <w:rFonts w:cs="Tahoma"/>
          <w:sz w:val="20"/>
          <w:szCs w:val="20"/>
        </w:rPr>
        <w:t xml:space="preserve">in a History Department course of study </w:t>
      </w:r>
      <w:r w:rsidR="006A62AD">
        <w:rPr>
          <w:rFonts w:cs="Tahoma"/>
          <w:sz w:val="20"/>
          <w:szCs w:val="20"/>
        </w:rPr>
        <w:t xml:space="preserve">who have </w:t>
      </w:r>
      <w:r w:rsidRPr="00D276C5">
        <w:rPr>
          <w:rFonts w:cs="Tahoma"/>
          <w:sz w:val="20"/>
          <w:szCs w:val="20"/>
        </w:rPr>
        <w:t xml:space="preserve">the best proposals to use funds for scholarly research, </w:t>
      </w:r>
      <w:r w:rsidR="003D067A">
        <w:rPr>
          <w:rFonts w:cs="Tahoma"/>
          <w:sz w:val="20"/>
          <w:szCs w:val="20"/>
        </w:rPr>
        <w:t xml:space="preserve">travel, or other departmentally </w:t>
      </w:r>
      <w:r w:rsidRPr="00D276C5">
        <w:rPr>
          <w:rFonts w:cs="Tahoma"/>
          <w:sz w:val="20"/>
          <w:szCs w:val="20"/>
        </w:rPr>
        <w:t>approved programs</w:t>
      </w:r>
      <w:r w:rsidR="00947BDA">
        <w:rPr>
          <w:rFonts w:cs="Tahoma"/>
          <w:sz w:val="20"/>
          <w:szCs w:val="20"/>
        </w:rPr>
        <w:t xml:space="preserve">, and to female and male </w:t>
      </w:r>
      <w:r w:rsidR="00947BDA" w:rsidRPr="00976393">
        <w:rPr>
          <w:rFonts w:cs="Tahoma"/>
          <w:sz w:val="20"/>
          <w:szCs w:val="20"/>
        </w:rPr>
        <w:t xml:space="preserve">undergraduates </w:t>
      </w:r>
      <w:r w:rsidR="006A62AD" w:rsidRPr="00976393">
        <w:rPr>
          <w:rFonts w:cs="Tahoma"/>
          <w:sz w:val="20"/>
          <w:szCs w:val="20"/>
        </w:rPr>
        <w:t xml:space="preserve">majoring or minoring </w:t>
      </w:r>
      <w:r w:rsidR="00976393">
        <w:rPr>
          <w:rFonts w:cs="Tahoma"/>
          <w:sz w:val="20"/>
          <w:szCs w:val="20"/>
        </w:rPr>
        <w:t>in a History Department course of study</w:t>
      </w:r>
      <w:r w:rsidR="00976393" w:rsidRPr="00976393">
        <w:rPr>
          <w:rFonts w:cs="Tahoma"/>
          <w:sz w:val="20"/>
          <w:szCs w:val="20"/>
        </w:rPr>
        <w:t xml:space="preserve"> </w:t>
      </w:r>
      <w:r w:rsidR="00947BDA" w:rsidRPr="00976393">
        <w:rPr>
          <w:rFonts w:cs="Tahoma"/>
          <w:sz w:val="20"/>
          <w:szCs w:val="20"/>
        </w:rPr>
        <w:t xml:space="preserve">whose </w:t>
      </w:r>
      <w:proofErr w:type="gramStart"/>
      <w:r w:rsidR="00947BDA" w:rsidRPr="00976393">
        <w:rPr>
          <w:rFonts w:cs="Tahoma"/>
          <w:sz w:val="20"/>
          <w:szCs w:val="20"/>
        </w:rPr>
        <w:t>research</w:t>
      </w:r>
      <w:proofErr w:type="gramEnd"/>
      <w:r w:rsidR="00947BDA" w:rsidRPr="00976393">
        <w:rPr>
          <w:rFonts w:cs="Tahoma"/>
          <w:sz w:val="20"/>
          <w:szCs w:val="20"/>
        </w:rPr>
        <w:t xml:space="preserve"> focuses on women, gender, or the family</w:t>
      </w:r>
      <w:r w:rsidRPr="00976393">
        <w:rPr>
          <w:rFonts w:cs="Tahoma"/>
          <w:sz w:val="20"/>
          <w:szCs w:val="20"/>
        </w:rPr>
        <w:t>. Funds will be applied to items such as travel expenses, conference fees, or research materials and can be used in the summer months.</w:t>
      </w:r>
      <w:r w:rsidR="006A62AD" w:rsidRPr="00976393">
        <w:rPr>
          <w:rFonts w:cs="Tahoma"/>
          <w:sz w:val="20"/>
          <w:szCs w:val="20"/>
        </w:rPr>
        <w:t xml:space="preserve"> </w:t>
      </w:r>
      <w:r w:rsidR="00CF53DA">
        <w:rPr>
          <w:rFonts w:cs="Tahoma"/>
          <w:sz w:val="20"/>
          <w:szCs w:val="20"/>
        </w:rPr>
        <w:t xml:space="preserve">The amount requested can be up to $3,000. </w:t>
      </w:r>
      <w:r w:rsidR="006A62AD" w:rsidRPr="00976393">
        <w:rPr>
          <w:rFonts w:cs="Tahoma"/>
          <w:sz w:val="20"/>
          <w:szCs w:val="20"/>
        </w:rPr>
        <w:t xml:space="preserve">To apply for a travel grant, </w:t>
      </w:r>
      <w:r w:rsidR="00D43D07">
        <w:rPr>
          <w:rFonts w:cs="Tahoma"/>
          <w:sz w:val="20"/>
          <w:szCs w:val="20"/>
        </w:rPr>
        <w:t xml:space="preserve">please </w:t>
      </w:r>
      <w:r w:rsidR="006A62AD" w:rsidRPr="00976393">
        <w:rPr>
          <w:rFonts w:cs="Tahoma"/>
          <w:sz w:val="20"/>
          <w:szCs w:val="20"/>
        </w:rPr>
        <w:t xml:space="preserve">use this application. </w:t>
      </w:r>
      <w:r w:rsidR="008C67F4" w:rsidRPr="00976393">
        <w:rPr>
          <w:rFonts w:cs="Tahoma"/>
          <w:sz w:val="20"/>
          <w:szCs w:val="20"/>
        </w:rPr>
        <w:t>Grant notifications will be sent by the end of April.</w:t>
      </w:r>
    </w:p>
    <w:p w:rsidR="00CE0CB9" w:rsidRPr="00CF53DA" w:rsidRDefault="00CE0CB9" w:rsidP="00CE0CB9">
      <w:pPr>
        <w:spacing w:after="0" w:line="240" w:lineRule="auto"/>
        <w:rPr>
          <w:rFonts w:cs="Tahoma"/>
          <w:sz w:val="10"/>
          <w:szCs w:val="10"/>
        </w:rPr>
      </w:pPr>
    </w:p>
    <w:p w:rsidR="00F00708" w:rsidRPr="00D276C5" w:rsidRDefault="006A62AD" w:rsidP="00CE0CB9">
      <w:pPr>
        <w:spacing w:after="0" w:line="240" w:lineRule="auto"/>
        <w:rPr>
          <w:rFonts w:cs="Tahoma"/>
          <w:sz w:val="20"/>
          <w:szCs w:val="20"/>
        </w:rPr>
      </w:pPr>
      <w:r>
        <w:rPr>
          <w:rFonts w:cs="Tahoma"/>
          <w:sz w:val="20"/>
          <w:szCs w:val="20"/>
        </w:rPr>
        <w:t xml:space="preserve">To be eligible to apply for a </w:t>
      </w:r>
      <w:proofErr w:type="spellStart"/>
      <w:r>
        <w:rPr>
          <w:rFonts w:cs="Tahoma"/>
          <w:sz w:val="20"/>
          <w:szCs w:val="20"/>
        </w:rPr>
        <w:t>Foulke</w:t>
      </w:r>
      <w:proofErr w:type="spellEnd"/>
      <w:r>
        <w:rPr>
          <w:rFonts w:cs="Tahoma"/>
          <w:sz w:val="20"/>
          <w:szCs w:val="20"/>
        </w:rPr>
        <w:t xml:space="preserve"> Travel Grant, you </w:t>
      </w:r>
      <w:r w:rsidR="00F00708" w:rsidRPr="00D276C5">
        <w:rPr>
          <w:rFonts w:cs="Tahoma"/>
          <w:sz w:val="20"/>
          <w:szCs w:val="20"/>
        </w:rPr>
        <w:t>must:</w:t>
      </w:r>
    </w:p>
    <w:p w:rsidR="00F00708" w:rsidRPr="00D276C5" w:rsidRDefault="00303AE2" w:rsidP="00CE0CB9">
      <w:pPr>
        <w:pStyle w:val="ListParagraph"/>
        <w:numPr>
          <w:ilvl w:val="0"/>
          <w:numId w:val="1"/>
        </w:numPr>
        <w:spacing w:after="0" w:line="240" w:lineRule="auto"/>
        <w:rPr>
          <w:rFonts w:cs="Tahoma"/>
          <w:sz w:val="20"/>
          <w:szCs w:val="20"/>
        </w:rPr>
      </w:pPr>
      <w:r>
        <w:rPr>
          <w:rFonts w:cs="Tahoma"/>
          <w:sz w:val="20"/>
          <w:szCs w:val="20"/>
        </w:rPr>
        <w:t>Be a USC</w:t>
      </w:r>
      <w:r w:rsidR="00F00708" w:rsidRPr="00D276C5">
        <w:rPr>
          <w:rFonts w:cs="Tahoma"/>
          <w:sz w:val="20"/>
          <w:szCs w:val="20"/>
        </w:rPr>
        <w:t xml:space="preserve"> undergraduate student </w:t>
      </w:r>
      <w:r w:rsidR="00976393">
        <w:rPr>
          <w:rFonts w:cs="Tahoma"/>
          <w:sz w:val="20"/>
          <w:szCs w:val="20"/>
        </w:rPr>
        <w:t>with a major or minor in a History Department course of study</w:t>
      </w:r>
    </w:p>
    <w:p w:rsidR="00F00708" w:rsidRPr="00D276C5" w:rsidRDefault="00F00708" w:rsidP="00CE0CB9">
      <w:pPr>
        <w:pStyle w:val="ListParagraph"/>
        <w:numPr>
          <w:ilvl w:val="0"/>
          <w:numId w:val="1"/>
        </w:numPr>
        <w:spacing w:after="0" w:line="240" w:lineRule="auto"/>
        <w:rPr>
          <w:rFonts w:cs="Tahoma"/>
          <w:sz w:val="20"/>
          <w:szCs w:val="20"/>
        </w:rPr>
      </w:pPr>
      <w:r w:rsidRPr="00D276C5">
        <w:rPr>
          <w:rFonts w:cs="Tahoma"/>
          <w:sz w:val="20"/>
          <w:szCs w:val="20"/>
        </w:rPr>
        <w:t xml:space="preserve">Have either completed at least one semester at USC (12 units or more) or be enrolled full-time </w:t>
      </w:r>
      <w:r w:rsidR="00254C7A" w:rsidRPr="00D276C5">
        <w:rPr>
          <w:rFonts w:cs="Tahoma"/>
          <w:sz w:val="20"/>
          <w:szCs w:val="20"/>
        </w:rPr>
        <w:t xml:space="preserve">(12 units or more) </w:t>
      </w:r>
      <w:r w:rsidR="00C473C3">
        <w:rPr>
          <w:rFonts w:cs="Tahoma"/>
          <w:sz w:val="20"/>
          <w:szCs w:val="20"/>
        </w:rPr>
        <w:t>in Spring 2020</w:t>
      </w:r>
    </w:p>
    <w:p w:rsidR="00F00708" w:rsidRDefault="00F00708" w:rsidP="00CE0CB9">
      <w:pPr>
        <w:pStyle w:val="ListParagraph"/>
        <w:numPr>
          <w:ilvl w:val="0"/>
          <w:numId w:val="1"/>
        </w:numPr>
        <w:spacing w:after="0" w:line="240" w:lineRule="auto"/>
        <w:rPr>
          <w:rFonts w:cs="Tahoma"/>
          <w:sz w:val="20"/>
          <w:szCs w:val="20"/>
        </w:rPr>
      </w:pPr>
      <w:r w:rsidRPr="00D276C5">
        <w:rPr>
          <w:rFonts w:cs="Tahoma"/>
          <w:sz w:val="20"/>
          <w:szCs w:val="20"/>
        </w:rPr>
        <w:t xml:space="preserve">Have a minimum GPA </w:t>
      </w:r>
      <w:r w:rsidRPr="00976393">
        <w:rPr>
          <w:rFonts w:cs="Tahoma"/>
          <w:sz w:val="20"/>
          <w:szCs w:val="20"/>
        </w:rPr>
        <w:t>of 3.5</w:t>
      </w:r>
      <w:r w:rsidR="00CF53DA">
        <w:rPr>
          <w:rFonts w:cs="Tahoma"/>
          <w:sz w:val="20"/>
          <w:szCs w:val="20"/>
        </w:rPr>
        <w:t xml:space="preserve"> in your History courses</w:t>
      </w:r>
    </w:p>
    <w:p w:rsidR="00CF53DA" w:rsidRPr="00976393" w:rsidRDefault="00CF53DA" w:rsidP="00CE0CB9">
      <w:pPr>
        <w:pStyle w:val="ListParagraph"/>
        <w:numPr>
          <w:ilvl w:val="0"/>
          <w:numId w:val="1"/>
        </w:numPr>
        <w:spacing w:after="0" w:line="240" w:lineRule="auto"/>
        <w:rPr>
          <w:rFonts w:cs="Tahoma"/>
          <w:sz w:val="20"/>
          <w:szCs w:val="20"/>
        </w:rPr>
      </w:pPr>
      <w:r>
        <w:rPr>
          <w:rFonts w:cs="Tahoma"/>
          <w:sz w:val="20"/>
          <w:szCs w:val="20"/>
        </w:rPr>
        <w:t>Have a minimum cumulative GPA of 3.0</w:t>
      </w:r>
    </w:p>
    <w:p w:rsidR="00F00708" w:rsidRPr="00CF53DA" w:rsidRDefault="00F00708" w:rsidP="002B5F83">
      <w:pPr>
        <w:pStyle w:val="ListParagraph"/>
        <w:spacing w:after="0" w:line="240" w:lineRule="auto"/>
        <w:rPr>
          <w:rFonts w:cs="Tahoma"/>
          <w:sz w:val="10"/>
          <w:szCs w:val="10"/>
        </w:rPr>
      </w:pPr>
    </w:p>
    <w:p w:rsidR="002B5F83" w:rsidRPr="002B5F83" w:rsidRDefault="00D276C5" w:rsidP="002B5F83">
      <w:pPr>
        <w:autoSpaceDE w:val="0"/>
        <w:autoSpaceDN w:val="0"/>
        <w:adjustRightInd w:val="0"/>
        <w:spacing w:after="0" w:line="240" w:lineRule="auto"/>
        <w:rPr>
          <w:rFonts w:cs="Tahoma"/>
          <w:sz w:val="20"/>
          <w:szCs w:val="20"/>
        </w:rPr>
      </w:pPr>
      <w:r w:rsidRPr="002B5F83">
        <w:rPr>
          <w:rFonts w:cs="Tahoma"/>
          <w:sz w:val="20"/>
          <w:szCs w:val="20"/>
        </w:rPr>
        <w:t xml:space="preserve">To apply for a </w:t>
      </w:r>
      <w:proofErr w:type="spellStart"/>
      <w:r w:rsidRPr="002B5F83">
        <w:rPr>
          <w:rFonts w:cs="Tahoma"/>
          <w:sz w:val="20"/>
          <w:szCs w:val="20"/>
        </w:rPr>
        <w:t>Foulke</w:t>
      </w:r>
      <w:proofErr w:type="spellEnd"/>
      <w:r w:rsidRPr="002B5F83">
        <w:rPr>
          <w:rFonts w:cs="Tahoma"/>
          <w:sz w:val="20"/>
          <w:szCs w:val="20"/>
        </w:rPr>
        <w:t xml:space="preserve"> </w:t>
      </w:r>
      <w:r w:rsidR="006A62AD" w:rsidRPr="002B5F83">
        <w:rPr>
          <w:rFonts w:cs="Tahoma"/>
          <w:sz w:val="20"/>
          <w:szCs w:val="20"/>
        </w:rPr>
        <w:t>Travel Grant</w:t>
      </w:r>
      <w:r w:rsidRPr="002B5F83">
        <w:rPr>
          <w:rFonts w:cs="Tahoma"/>
          <w:sz w:val="20"/>
          <w:szCs w:val="20"/>
        </w:rPr>
        <w:t xml:space="preserve">, </w:t>
      </w:r>
      <w:r w:rsidR="002B5F83">
        <w:rPr>
          <w:rFonts w:cs="Tahoma"/>
          <w:sz w:val="20"/>
          <w:szCs w:val="20"/>
        </w:rPr>
        <w:t xml:space="preserve">place the following items in a single envelope and </w:t>
      </w:r>
      <w:r w:rsidR="002B5F83" w:rsidRPr="002B5F83">
        <w:rPr>
          <w:rFonts w:cs="Tahoma"/>
          <w:sz w:val="20"/>
          <w:szCs w:val="20"/>
        </w:rPr>
        <w:t xml:space="preserve">send </w:t>
      </w:r>
      <w:r w:rsidR="002B5F83">
        <w:rPr>
          <w:rFonts w:cs="Tahoma"/>
          <w:sz w:val="20"/>
          <w:szCs w:val="20"/>
        </w:rPr>
        <w:t>the envelope</w:t>
      </w:r>
      <w:r w:rsidR="002B5F83" w:rsidRPr="002B5F83">
        <w:rPr>
          <w:rFonts w:cs="Tahoma"/>
          <w:sz w:val="20"/>
          <w:szCs w:val="20"/>
        </w:rPr>
        <w:t xml:space="preserve"> to th</w:t>
      </w:r>
      <w:r w:rsidR="00634ECB">
        <w:rPr>
          <w:rFonts w:cs="Tahoma"/>
          <w:sz w:val="20"/>
          <w:szCs w:val="20"/>
        </w:rPr>
        <w:t xml:space="preserve">e address listed. </w:t>
      </w:r>
      <w:r w:rsidR="003D067A">
        <w:rPr>
          <w:rFonts w:cs="Tahoma"/>
          <w:sz w:val="20"/>
          <w:szCs w:val="20"/>
        </w:rPr>
        <w:t xml:space="preserve">You may hand </w:t>
      </w:r>
      <w:r w:rsidR="002B5F83" w:rsidRPr="002B5F83">
        <w:rPr>
          <w:rFonts w:cs="Tahoma"/>
          <w:sz w:val="20"/>
          <w:szCs w:val="20"/>
        </w:rPr>
        <w:t>del</w:t>
      </w:r>
      <w:r w:rsidR="003D067A">
        <w:rPr>
          <w:rFonts w:cs="Tahoma"/>
          <w:sz w:val="20"/>
          <w:szCs w:val="20"/>
        </w:rPr>
        <w:t xml:space="preserve">iver or mail your application. </w:t>
      </w:r>
      <w:r w:rsidR="00CF53DA">
        <w:rPr>
          <w:rFonts w:cs="Tahoma"/>
          <w:sz w:val="20"/>
          <w:szCs w:val="20"/>
        </w:rPr>
        <w:t>Early applications will be accepted and award decisions will be made on a rolling basis, but the final deadline for</w:t>
      </w:r>
      <w:r w:rsidR="002B5F83" w:rsidRPr="002B5F83">
        <w:rPr>
          <w:rFonts w:cs="Tahoma"/>
          <w:sz w:val="20"/>
          <w:szCs w:val="20"/>
        </w:rPr>
        <w:t xml:space="preserve"> applications </w:t>
      </w:r>
      <w:r w:rsidR="00CF53DA">
        <w:rPr>
          <w:rFonts w:cs="Tahoma"/>
          <w:sz w:val="20"/>
          <w:szCs w:val="20"/>
        </w:rPr>
        <w:t>is</w:t>
      </w:r>
      <w:r w:rsidR="002B5F83" w:rsidRPr="00976393">
        <w:rPr>
          <w:rFonts w:cs="Tahoma"/>
          <w:sz w:val="20"/>
          <w:szCs w:val="20"/>
        </w:rPr>
        <w:t xml:space="preserve"> </w:t>
      </w:r>
      <w:r w:rsidR="002B5F83" w:rsidRPr="00976393">
        <w:rPr>
          <w:rFonts w:cs="Tahoma"/>
          <w:b/>
          <w:sz w:val="20"/>
          <w:szCs w:val="20"/>
          <w:u w:val="single"/>
        </w:rPr>
        <w:t>5</w:t>
      </w:r>
      <w:r w:rsidR="003D067A">
        <w:rPr>
          <w:rFonts w:cs="Tahoma"/>
          <w:b/>
          <w:sz w:val="20"/>
          <w:szCs w:val="20"/>
          <w:u w:val="single"/>
        </w:rPr>
        <w:t xml:space="preserve"> </w:t>
      </w:r>
      <w:r w:rsidR="002B5F83" w:rsidRPr="00976393">
        <w:rPr>
          <w:rFonts w:cs="Tahoma"/>
          <w:b/>
          <w:sz w:val="20"/>
          <w:szCs w:val="20"/>
          <w:u w:val="single"/>
        </w:rPr>
        <w:t>p</w:t>
      </w:r>
      <w:r w:rsidR="003D067A">
        <w:rPr>
          <w:rFonts w:cs="Tahoma"/>
          <w:b/>
          <w:sz w:val="20"/>
          <w:szCs w:val="20"/>
          <w:u w:val="single"/>
        </w:rPr>
        <w:t>.</w:t>
      </w:r>
      <w:r w:rsidR="002B5F83" w:rsidRPr="00976393">
        <w:rPr>
          <w:rFonts w:cs="Tahoma"/>
          <w:b/>
          <w:sz w:val="20"/>
          <w:szCs w:val="20"/>
          <w:u w:val="single"/>
        </w:rPr>
        <w:t>m</w:t>
      </w:r>
      <w:r w:rsidR="003D067A">
        <w:rPr>
          <w:rFonts w:cs="Tahoma"/>
          <w:b/>
          <w:sz w:val="20"/>
          <w:szCs w:val="20"/>
          <w:u w:val="single"/>
        </w:rPr>
        <w:t>.</w:t>
      </w:r>
      <w:r w:rsidR="002B5F83" w:rsidRPr="00976393">
        <w:rPr>
          <w:rFonts w:cs="Tahoma"/>
          <w:b/>
          <w:sz w:val="20"/>
          <w:szCs w:val="20"/>
          <w:u w:val="single"/>
        </w:rPr>
        <w:t xml:space="preserve"> </w:t>
      </w:r>
      <w:r w:rsidR="002B5F83" w:rsidRPr="00670922">
        <w:rPr>
          <w:rFonts w:cs="Tahoma"/>
          <w:b/>
          <w:sz w:val="20"/>
          <w:szCs w:val="20"/>
          <w:u w:val="single"/>
        </w:rPr>
        <w:t>on</w:t>
      </w:r>
      <w:r w:rsidR="002B5F83" w:rsidRPr="00670922">
        <w:rPr>
          <w:rFonts w:cs="Tahoma"/>
          <w:sz w:val="20"/>
          <w:szCs w:val="20"/>
          <w:u w:val="single"/>
        </w:rPr>
        <w:t xml:space="preserve"> </w:t>
      </w:r>
      <w:r w:rsidR="002B5F83" w:rsidRPr="00C473C3">
        <w:rPr>
          <w:rFonts w:cs="Tahoma"/>
          <w:b/>
          <w:sz w:val="20"/>
          <w:szCs w:val="20"/>
          <w:highlight w:val="yellow"/>
          <w:u w:val="single"/>
        </w:rPr>
        <w:t>Friday, March 2</w:t>
      </w:r>
      <w:r w:rsidR="00C473C3" w:rsidRPr="00C473C3">
        <w:rPr>
          <w:rFonts w:cs="Tahoma"/>
          <w:b/>
          <w:sz w:val="20"/>
          <w:szCs w:val="20"/>
          <w:highlight w:val="yellow"/>
          <w:u w:val="single"/>
        </w:rPr>
        <w:t>7</w:t>
      </w:r>
      <w:r w:rsidR="002B5F83" w:rsidRPr="00C473C3">
        <w:rPr>
          <w:rFonts w:cs="Tahoma"/>
          <w:b/>
          <w:sz w:val="20"/>
          <w:szCs w:val="20"/>
          <w:highlight w:val="yellow"/>
          <w:u w:val="single"/>
        </w:rPr>
        <w:t>, 20</w:t>
      </w:r>
      <w:r w:rsidR="00C473C3" w:rsidRPr="00C473C3">
        <w:rPr>
          <w:rFonts w:cs="Tahoma"/>
          <w:b/>
          <w:sz w:val="20"/>
          <w:szCs w:val="20"/>
          <w:highlight w:val="yellow"/>
          <w:u w:val="single"/>
        </w:rPr>
        <w:t>20</w:t>
      </w:r>
      <w:r w:rsidR="002B5F83" w:rsidRPr="00670922">
        <w:rPr>
          <w:rFonts w:cs="Tahoma"/>
          <w:sz w:val="20"/>
          <w:szCs w:val="20"/>
        </w:rPr>
        <w:t>.</w:t>
      </w:r>
      <w:r w:rsidR="002B5F83" w:rsidRPr="002B5F83">
        <w:rPr>
          <w:rFonts w:cs="Tahoma"/>
          <w:sz w:val="20"/>
          <w:szCs w:val="20"/>
        </w:rPr>
        <w:t xml:space="preserve">  </w:t>
      </w:r>
    </w:p>
    <w:p w:rsidR="002B5F83" w:rsidRPr="002B5F83" w:rsidRDefault="002B5F83" w:rsidP="002B5F83">
      <w:pPr>
        <w:autoSpaceDE w:val="0"/>
        <w:autoSpaceDN w:val="0"/>
        <w:adjustRightInd w:val="0"/>
        <w:spacing w:after="0" w:line="240" w:lineRule="auto"/>
        <w:rPr>
          <w:rFonts w:cs="Tahoma"/>
          <w:sz w:val="10"/>
          <w:szCs w:val="10"/>
        </w:rPr>
      </w:pPr>
    </w:p>
    <w:p w:rsidR="002B5F83" w:rsidRPr="002B5F83" w:rsidRDefault="002B5F83" w:rsidP="002B5F83">
      <w:pPr>
        <w:autoSpaceDE w:val="0"/>
        <w:autoSpaceDN w:val="0"/>
        <w:adjustRightInd w:val="0"/>
        <w:spacing w:after="0" w:line="240" w:lineRule="auto"/>
        <w:rPr>
          <w:rFonts w:cs="Tahoma"/>
          <w:b/>
          <w:sz w:val="20"/>
          <w:szCs w:val="20"/>
        </w:rPr>
      </w:pPr>
      <w:r w:rsidRPr="002B5F83">
        <w:rPr>
          <w:rFonts w:cs="Tahoma"/>
          <w:b/>
          <w:sz w:val="20"/>
          <w:szCs w:val="20"/>
        </w:rPr>
        <w:t>Send application materials to:</w:t>
      </w:r>
    </w:p>
    <w:p w:rsidR="002B5F83" w:rsidRPr="002B5F83" w:rsidRDefault="002B5F83" w:rsidP="002B5F83">
      <w:pPr>
        <w:autoSpaceDE w:val="0"/>
        <w:autoSpaceDN w:val="0"/>
        <w:adjustRightInd w:val="0"/>
        <w:spacing w:after="0" w:line="240" w:lineRule="auto"/>
        <w:rPr>
          <w:rFonts w:cs="Tahoma"/>
          <w:b/>
          <w:sz w:val="20"/>
          <w:szCs w:val="20"/>
        </w:rPr>
      </w:pPr>
      <w:r w:rsidRPr="002B5F83">
        <w:rPr>
          <w:rFonts w:cs="Tahoma"/>
          <w:b/>
          <w:sz w:val="20"/>
          <w:szCs w:val="20"/>
        </w:rPr>
        <w:t xml:space="preserve">USC </w:t>
      </w:r>
      <w:proofErr w:type="spellStart"/>
      <w:r w:rsidRPr="002B5F83">
        <w:rPr>
          <w:rFonts w:cs="Tahoma"/>
          <w:b/>
          <w:sz w:val="20"/>
          <w:szCs w:val="20"/>
        </w:rPr>
        <w:t>Dornsife</w:t>
      </w:r>
      <w:proofErr w:type="spellEnd"/>
      <w:r w:rsidRPr="002B5F83">
        <w:rPr>
          <w:rFonts w:cs="Tahoma"/>
          <w:b/>
          <w:sz w:val="20"/>
          <w:szCs w:val="20"/>
        </w:rPr>
        <w:t xml:space="preserve"> Continuing Student Scholarships</w:t>
      </w:r>
      <w:r w:rsidR="00C4643A">
        <w:rPr>
          <w:rFonts w:cs="Tahoma"/>
          <w:b/>
          <w:sz w:val="20"/>
          <w:szCs w:val="20"/>
        </w:rPr>
        <w:t xml:space="preserve">: </w:t>
      </w:r>
      <w:proofErr w:type="spellStart"/>
      <w:r w:rsidR="00C4643A">
        <w:rPr>
          <w:rFonts w:cs="Tahoma"/>
          <w:b/>
          <w:sz w:val="20"/>
          <w:szCs w:val="20"/>
        </w:rPr>
        <w:t>Foulke</w:t>
      </w:r>
      <w:proofErr w:type="spellEnd"/>
      <w:r w:rsidR="00C4643A">
        <w:rPr>
          <w:rFonts w:cs="Tahoma"/>
          <w:b/>
          <w:sz w:val="20"/>
          <w:szCs w:val="20"/>
        </w:rPr>
        <w:t xml:space="preserve"> Travel Grant</w:t>
      </w:r>
    </w:p>
    <w:p w:rsidR="002B5F83" w:rsidRPr="002B5F83" w:rsidRDefault="00F96187" w:rsidP="002B5F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b/>
          <w:sz w:val="20"/>
          <w:szCs w:val="20"/>
          <w:lang w:val="es-CL"/>
        </w:rPr>
      </w:pPr>
      <w:r>
        <w:rPr>
          <w:rFonts w:cs="Tahoma"/>
          <w:b/>
          <w:sz w:val="20"/>
          <w:szCs w:val="20"/>
          <w:lang w:val="es-CL"/>
        </w:rPr>
        <w:t xml:space="preserve">3601 Watt </w:t>
      </w:r>
      <w:proofErr w:type="spellStart"/>
      <w:r>
        <w:rPr>
          <w:rFonts w:cs="Tahoma"/>
          <w:b/>
          <w:sz w:val="20"/>
          <w:szCs w:val="20"/>
          <w:lang w:val="es-CL"/>
        </w:rPr>
        <w:t>Way</w:t>
      </w:r>
      <w:proofErr w:type="spellEnd"/>
      <w:r w:rsidR="00732861">
        <w:rPr>
          <w:rFonts w:cs="Tahoma"/>
          <w:b/>
          <w:sz w:val="20"/>
          <w:szCs w:val="20"/>
          <w:lang w:val="es-CL"/>
        </w:rPr>
        <w:t xml:space="preserve">, </w:t>
      </w:r>
      <w:r>
        <w:rPr>
          <w:rFonts w:cs="Tahoma"/>
          <w:b/>
          <w:sz w:val="20"/>
          <w:szCs w:val="20"/>
          <w:lang w:val="es-CL"/>
        </w:rPr>
        <w:t>GFS 3</w:t>
      </w:r>
      <w:r w:rsidR="00C2282F">
        <w:rPr>
          <w:rFonts w:cs="Tahoma"/>
          <w:b/>
          <w:sz w:val="20"/>
          <w:szCs w:val="20"/>
          <w:lang w:val="es-CL"/>
        </w:rPr>
        <w:t>20</w:t>
      </w:r>
    </w:p>
    <w:p w:rsidR="002B5F83" w:rsidRPr="002B5F83" w:rsidRDefault="0023149B" w:rsidP="002B5F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b/>
          <w:sz w:val="20"/>
          <w:szCs w:val="20"/>
          <w:lang w:val="es-CL"/>
        </w:rPr>
      </w:pPr>
      <w:r>
        <w:rPr>
          <w:rFonts w:cs="Tahoma"/>
          <w:b/>
          <w:sz w:val="20"/>
          <w:szCs w:val="20"/>
          <w:lang w:val="es-CL"/>
        </w:rPr>
        <w:t xml:space="preserve">Los </w:t>
      </w:r>
      <w:proofErr w:type="spellStart"/>
      <w:r>
        <w:rPr>
          <w:rFonts w:cs="Tahoma"/>
          <w:b/>
          <w:sz w:val="20"/>
          <w:szCs w:val="20"/>
          <w:lang w:val="es-CL"/>
        </w:rPr>
        <w:t>Angeles</w:t>
      </w:r>
      <w:proofErr w:type="spellEnd"/>
      <w:r>
        <w:rPr>
          <w:rFonts w:cs="Tahoma"/>
          <w:b/>
          <w:sz w:val="20"/>
          <w:szCs w:val="20"/>
          <w:lang w:val="es-CL"/>
        </w:rPr>
        <w:t>, CA</w:t>
      </w:r>
      <w:r w:rsidR="002B5F83" w:rsidRPr="002B5F83">
        <w:rPr>
          <w:rFonts w:cs="Tahoma"/>
          <w:b/>
          <w:sz w:val="20"/>
          <w:szCs w:val="20"/>
          <w:lang w:val="es-CL"/>
        </w:rPr>
        <w:t xml:space="preserve"> </w:t>
      </w:r>
      <w:r w:rsidR="002B5F83">
        <w:rPr>
          <w:rFonts w:cs="Tahoma"/>
          <w:b/>
          <w:sz w:val="20"/>
          <w:szCs w:val="20"/>
          <w:lang w:val="es-CL"/>
        </w:rPr>
        <w:t xml:space="preserve"> </w:t>
      </w:r>
      <w:r w:rsidR="002B5F83" w:rsidRPr="002B5F83">
        <w:rPr>
          <w:rFonts w:cs="Tahoma"/>
          <w:b/>
          <w:sz w:val="20"/>
          <w:szCs w:val="20"/>
          <w:lang w:val="es-CL"/>
        </w:rPr>
        <w:t>90089-</w:t>
      </w:r>
      <w:r w:rsidR="00F96187">
        <w:rPr>
          <w:rFonts w:cs="Tahoma"/>
          <w:b/>
          <w:sz w:val="20"/>
          <w:szCs w:val="20"/>
          <w:lang w:val="es-CL"/>
        </w:rPr>
        <w:t>1694</w:t>
      </w:r>
    </w:p>
    <w:p w:rsidR="002B5F83" w:rsidRPr="002B5F83" w:rsidRDefault="002B5F83" w:rsidP="002B5F83">
      <w:pPr>
        <w:autoSpaceDE w:val="0"/>
        <w:autoSpaceDN w:val="0"/>
        <w:adjustRightInd w:val="0"/>
        <w:spacing w:after="0" w:line="240" w:lineRule="auto"/>
        <w:rPr>
          <w:rFonts w:cs="Tahoma"/>
          <w:sz w:val="10"/>
          <w:szCs w:val="10"/>
          <w:lang w:val="es-CL"/>
        </w:rPr>
      </w:pPr>
    </w:p>
    <w:p w:rsidR="00D276C5" w:rsidRPr="00D276C5" w:rsidRDefault="00D276C5" w:rsidP="002B5F83">
      <w:pPr>
        <w:pStyle w:val="ListParagraph"/>
        <w:numPr>
          <w:ilvl w:val="0"/>
          <w:numId w:val="2"/>
        </w:numPr>
        <w:spacing w:after="0" w:line="240" w:lineRule="auto"/>
        <w:rPr>
          <w:rFonts w:cs="Tahoma"/>
          <w:sz w:val="20"/>
          <w:szCs w:val="20"/>
        </w:rPr>
      </w:pPr>
      <w:r w:rsidRPr="002B5F83">
        <w:rPr>
          <w:rFonts w:cs="Tahoma"/>
          <w:sz w:val="20"/>
          <w:szCs w:val="20"/>
          <w:u w:val="single"/>
        </w:rPr>
        <w:t xml:space="preserve">A COMPLETED FOULKE </w:t>
      </w:r>
      <w:r w:rsidR="006A62AD" w:rsidRPr="002B5F83">
        <w:rPr>
          <w:rFonts w:cs="Tahoma"/>
          <w:sz w:val="20"/>
          <w:szCs w:val="20"/>
          <w:u w:val="single"/>
        </w:rPr>
        <w:t>TRAVEL GRANT</w:t>
      </w:r>
      <w:r w:rsidRPr="002B5F83">
        <w:rPr>
          <w:rFonts w:cs="Tahoma"/>
          <w:sz w:val="20"/>
          <w:szCs w:val="20"/>
          <w:u w:val="single"/>
        </w:rPr>
        <w:t xml:space="preserve"> APPLICATION FORM</w:t>
      </w:r>
      <w:r w:rsidRPr="002B5F83">
        <w:rPr>
          <w:rFonts w:cs="Tahoma"/>
          <w:sz w:val="20"/>
          <w:szCs w:val="20"/>
        </w:rPr>
        <w:t xml:space="preserve">: The application form </w:t>
      </w:r>
      <w:r w:rsidR="003D067A">
        <w:rPr>
          <w:rFonts w:cs="Tahoma"/>
          <w:sz w:val="20"/>
          <w:szCs w:val="20"/>
        </w:rPr>
        <w:t>is a fillable PDF</w:t>
      </w:r>
      <w:r w:rsidR="000E40B6" w:rsidRPr="002B5F83">
        <w:rPr>
          <w:rFonts w:cs="Tahoma"/>
          <w:sz w:val="20"/>
          <w:szCs w:val="20"/>
        </w:rPr>
        <w:t xml:space="preserve"> form.</w:t>
      </w:r>
      <w:r w:rsidR="000E40B6">
        <w:rPr>
          <w:rFonts w:cs="Tahoma"/>
          <w:sz w:val="20"/>
          <w:szCs w:val="20"/>
        </w:rPr>
        <w:t xml:space="preserve"> </w:t>
      </w:r>
      <w:r w:rsidR="002B5F83">
        <w:rPr>
          <w:rFonts w:cs="Tahoma"/>
          <w:sz w:val="20"/>
          <w:szCs w:val="20"/>
        </w:rPr>
        <w:t>Y</w:t>
      </w:r>
      <w:r w:rsidR="00CD5757">
        <w:rPr>
          <w:rFonts w:cs="Tahoma"/>
          <w:sz w:val="20"/>
          <w:szCs w:val="20"/>
        </w:rPr>
        <w:t>ou may print the application and complete it by hand if you prefer. Please be sure to</w:t>
      </w:r>
      <w:r w:rsidR="00976393">
        <w:rPr>
          <w:rFonts w:cs="Tahoma"/>
          <w:sz w:val="20"/>
          <w:szCs w:val="20"/>
        </w:rPr>
        <w:t xml:space="preserve"> print and</w:t>
      </w:r>
      <w:r w:rsidR="00CD5757">
        <w:rPr>
          <w:rFonts w:cs="Tahoma"/>
          <w:sz w:val="20"/>
          <w:szCs w:val="20"/>
        </w:rPr>
        <w:t xml:space="preserve"> sign your application by hand before submitting it.</w:t>
      </w:r>
    </w:p>
    <w:p w:rsidR="00CD5757" w:rsidRPr="00D276C5" w:rsidRDefault="00CD5757" w:rsidP="00CD5757">
      <w:pPr>
        <w:pStyle w:val="ListParagraph"/>
        <w:numPr>
          <w:ilvl w:val="0"/>
          <w:numId w:val="2"/>
        </w:numPr>
        <w:spacing w:after="0" w:line="240" w:lineRule="auto"/>
        <w:rPr>
          <w:rFonts w:cs="Tahoma"/>
          <w:sz w:val="20"/>
          <w:szCs w:val="20"/>
        </w:rPr>
      </w:pPr>
      <w:r>
        <w:rPr>
          <w:rFonts w:cs="Tahoma"/>
          <w:sz w:val="20"/>
          <w:szCs w:val="20"/>
          <w:u w:val="single"/>
        </w:rPr>
        <w:t>REFERENCES</w:t>
      </w:r>
      <w:r w:rsidRPr="00D276C5">
        <w:rPr>
          <w:rFonts w:cs="Tahoma"/>
          <w:sz w:val="20"/>
          <w:szCs w:val="20"/>
        </w:rPr>
        <w:t xml:space="preserve">: </w:t>
      </w:r>
      <w:r w:rsidR="00A7243B">
        <w:rPr>
          <w:rFonts w:cs="Tahoma"/>
          <w:sz w:val="20"/>
          <w:szCs w:val="20"/>
        </w:rPr>
        <w:t>L</w:t>
      </w:r>
      <w:r>
        <w:rPr>
          <w:rFonts w:cs="Tahoma"/>
          <w:sz w:val="20"/>
          <w:szCs w:val="20"/>
        </w:rPr>
        <w:t>ist two academic r</w:t>
      </w:r>
      <w:r w:rsidR="003D067A">
        <w:rPr>
          <w:rFonts w:cs="Tahoma"/>
          <w:sz w:val="20"/>
          <w:szCs w:val="20"/>
        </w:rPr>
        <w:t xml:space="preserve">eferences on your application. </w:t>
      </w:r>
      <w:r>
        <w:rPr>
          <w:rFonts w:cs="Tahoma"/>
          <w:sz w:val="20"/>
          <w:szCs w:val="20"/>
        </w:rPr>
        <w:t>These academic refer</w:t>
      </w:r>
      <w:r w:rsidR="003D067A">
        <w:rPr>
          <w:rFonts w:cs="Tahoma"/>
          <w:sz w:val="20"/>
          <w:szCs w:val="20"/>
        </w:rPr>
        <w:t xml:space="preserve">ences must be USC instructors. </w:t>
      </w:r>
      <w:r>
        <w:rPr>
          <w:rFonts w:cs="Tahoma"/>
          <w:sz w:val="20"/>
          <w:szCs w:val="20"/>
        </w:rPr>
        <w:t xml:space="preserve">One of the two academic references may be a teaching assistant (TA).  </w:t>
      </w:r>
    </w:p>
    <w:p w:rsidR="00F00708" w:rsidRPr="00D276C5" w:rsidRDefault="00F00708" w:rsidP="00CE0CB9">
      <w:pPr>
        <w:pStyle w:val="ListParagraph"/>
        <w:numPr>
          <w:ilvl w:val="0"/>
          <w:numId w:val="2"/>
        </w:numPr>
        <w:spacing w:after="0" w:line="240" w:lineRule="auto"/>
        <w:rPr>
          <w:rFonts w:cs="Tahoma"/>
          <w:sz w:val="20"/>
          <w:szCs w:val="20"/>
        </w:rPr>
      </w:pPr>
      <w:r w:rsidRPr="00D276C5">
        <w:rPr>
          <w:rFonts w:cs="Tahoma"/>
          <w:sz w:val="20"/>
          <w:szCs w:val="20"/>
          <w:u w:val="single"/>
        </w:rPr>
        <w:t>A RESUME</w:t>
      </w:r>
      <w:r w:rsidRPr="00D276C5">
        <w:rPr>
          <w:rFonts w:cs="Tahoma"/>
          <w:sz w:val="20"/>
          <w:szCs w:val="20"/>
        </w:rPr>
        <w:t>: A typed, professional-style resume that lists education, work experience, extracurricular activities relevant to academic interests, and honors and awards. Include any positions held, responsibilities, and periods of service. We would like you to focus primarily on your experiences at USC, but you may include information from previous institution(s) if relevant.</w:t>
      </w:r>
    </w:p>
    <w:p w:rsidR="00F00708" w:rsidRPr="000E40B6" w:rsidRDefault="00F00708" w:rsidP="00CE0CB9">
      <w:pPr>
        <w:pStyle w:val="ListParagraph"/>
        <w:numPr>
          <w:ilvl w:val="0"/>
          <w:numId w:val="2"/>
        </w:numPr>
        <w:spacing w:after="0" w:line="240" w:lineRule="auto"/>
        <w:rPr>
          <w:rFonts w:cs="Tahoma"/>
          <w:sz w:val="20"/>
          <w:szCs w:val="20"/>
        </w:rPr>
      </w:pPr>
      <w:r w:rsidRPr="00D276C5">
        <w:rPr>
          <w:rFonts w:cs="Tahoma"/>
          <w:sz w:val="20"/>
          <w:szCs w:val="20"/>
          <w:u w:val="single"/>
        </w:rPr>
        <w:t>U</w:t>
      </w:r>
      <w:r w:rsidR="00CD5757">
        <w:rPr>
          <w:rFonts w:cs="Tahoma"/>
          <w:sz w:val="20"/>
          <w:szCs w:val="20"/>
          <w:u w:val="single"/>
        </w:rPr>
        <w:t>SC COMPLETED COURSE SUMMARY</w:t>
      </w:r>
      <w:r w:rsidR="000E40B6" w:rsidRPr="000E40B6">
        <w:rPr>
          <w:rFonts w:cs="Tahoma"/>
          <w:sz w:val="20"/>
          <w:szCs w:val="20"/>
        </w:rPr>
        <w:t xml:space="preserve">: </w:t>
      </w:r>
      <w:r w:rsidR="00CD5757">
        <w:rPr>
          <w:rFonts w:cs="Tahoma"/>
          <w:sz w:val="20"/>
          <w:szCs w:val="20"/>
        </w:rPr>
        <w:t xml:space="preserve">Your USC Completed Course Summary is available on OASIS through the </w:t>
      </w:r>
      <w:proofErr w:type="spellStart"/>
      <w:r w:rsidR="00CD5757">
        <w:rPr>
          <w:rFonts w:cs="Tahoma"/>
          <w:sz w:val="20"/>
          <w:szCs w:val="20"/>
        </w:rPr>
        <w:t>myUSC</w:t>
      </w:r>
      <w:proofErr w:type="spellEnd"/>
      <w:r w:rsidR="00CD5757">
        <w:rPr>
          <w:rFonts w:cs="Tahoma"/>
          <w:sz w:val="20"/>
          <w:szCs w:val="20"/>
        </w:rPr>
        <w:t xml:space="preserve"> portal.  </w:t>
      </w:r>
    </w:p>
    <w:p w:rsidR="00F00708" w:rsidRPr="00976393" w:rsidRDefault="00F00708" w:rsidP="00CE0CB9">
      <w:pPr>
        <w:pStyle w:val="ListParagraph"/>
        <w:numPr>
          <w:ilvl w:val="0"/>
          <w:numId w:val="2"/>
        </w:numPr>
        <w:spacing w:after="0" w:line="240" w:lineRule="auto"/>
        <w:rPr>
          <w:rFonts w:cs="Tahoma"/>
          <w:sz w:val="20"/>
          <w:szCs w:val="20"/>
        </w:rPr>
      </w:pPr>
      <w:r w:rsidRPr="00D276C5">
        <w:rPr>
          <w:rFonts w:cs="Tahoma"/>
          <w:sz w:val="20"/>
          <w:szCs w:val="20"/>
          <w:u w:val="single"/>
        </w:rPr>
        <w:t>PROJECT PROPOSAL</w:t>
      </w:r>
      <w:r w:rsidR="00CD5757">
        <w:rPr>
          <w:rFonts w:cs="Tahoma"/>
          <w:sz w:val="20"/>
          <w:szCs w:val="20"/>
          <w:u w:val="single"/>
        </w:rPr>
        <w:t xml:space="preserve"> AND BUDGET</w:t>
      </w:r>
      <w:r w:rsidR="00CD5757" w:rsidRPr="003D067A">
        <w:rPr>
          <w:rFonts w:cs="Tahoma"/>
          <w:sz w:val="20"/>
          <w:szCs w:val="20"/>
        </w:rPr>
        <w:t>:</w:t>
      </w:r>
      <w:r w:rsidRPr="00D276C5">
        <w:rPr>
          <w:rFonts w:cs="Tahoma"/>
          <w:sz w:val="20"/>
          <w:szCs w:val="20"/>
        </w:rPr>
        <w:t xml:space="preserve"> </w:t>
      </w:r>
      <w:r w:rsidR="00CD5757">
        <w:rPr>
          <w:rFonts w:cs="Tahoma"/>
          <w:sz w:val="20"/>
          <w:szCs w:val="20"/>
        </w:rPr>
        <w:t xml:space="preserve">Please write a project proposal </w:t>
      </w:r>
      <w:r w:rsidRPr="00D276C5">
        <w:rPr>
          <w:rFonts w:cs="Tahoma"/>
          <w:sz w:val="20"/>
          <w:szCs w:val="20"/>
        </w:rPr>
        <w:t xml:space="preserve">of not more than 750 words describing the intended use of funds. </w:t>
      </w:r>
      <w:r w:rsidR="00A7243B">
        <w:rPr>
          <w:rFonts w:cs="Tahoma"/>
          <w:sz w:val="20"/>
          <w:szCs w:val="20"/>
        </w:rPr>
        <w:t>I</w:t>
      </w:r>
      <w:r w:rsidRPr="00D276C5">
        <w:rPr>
          <w:rFonts w:cs="Tahoma"/>
          <w:sz w:val="20"/>
          <w:szCs w:val="20"/>
        </w:rPr>
        <w:t>nclude relevant information about your proposed research o</w:t>
      </w:r>
      <w:r w:rsidR="00A7243B">
        <w:rPr>
          <w:rFonts w:cs="Tahoma"/>
          <w:sz w:val="20"/>
          <w:szCs w:val="20"/>
        </w:rPr>
        <w:t>r travel for scholarly purposes</w:t>
      </w:r>
      <w:r w:rsidRPr="00D276C5">
        <w:rPr>
          <w:rFonts w:cs="Tahoma"/>
          <w:sz w:val="20"/>
          <w:szCs w:val="20"/>
        </w:rPr>
        <w:t xml:space="preserve"> </w:t>
      </w:r>
      <w:r w:rsidR="00A7243B">
        <w:rPr>
          <w:rFonts w:cs="Tahoma"/>
          <w:sz w:val="20"/>
          <w:szCs w:val="20"/>
        </w:rPr>
        <w:t>with</w:t>
      </w:r>
      <w:r w:rsidRPr="00D276C5">
        <w:rPr>
          <w:rFonts w:cs="Tahoma"/>
          <w:sz w:val="20"/>
          <w:szCs w:val="20"/>
        </w:rPr>
        <w:t xml:space="preserve"> a </w:t>
      </w:r>
      <w:r w:rsidRPr="00D276C5">
        <w:rPr>
          <w:rFonts w:cs="Tahoma"/>
          <w:sz w:val="20"/>
          <w:szCs w:val="20"/>
          <w:u w:val="single"/>
        </w:rPr>
        <w:t>detailed and precise budget with accurate estimates of expenses</w:t>
      </w:r>
      <w:r w:rsidR="003D067A">
        <w:rPr>
          <w:rFonts w:cs="Tahoma"/>
          <w:sz w:val="20"/>
          <w:szCs w:val="20"/>
        </w:rPr>
        <w:t xml:space="preserve">. </w:t>
      </w:r>
      <w:r w:rsidRPr="00D276C5">
        <w:rPr>
          <w:rFonts w:cs="Tahoma"/>
          <w:sz w:val="20"/>
          <w:szCs w:val="20"/>
        </w:rPr>
        <w:t xml:space="preserve">Also include a paragraph explaining how this award will further the interests of women </w:t>
      </w:r>
      <w:r w:rsidR="00F22179" w:rsidRPr="00D276C5">
        <w:rPr>
          <w:rFonts w:cs="Tahoma"/>
          <w:sz w:val="20"/>
          <w:szCs w:val="20"/>
        </w:rPr>
        <w:t xml:space="preserve">or gender relations </w:t>
      </w:r>
      <w:r w:rsidRPr="00D276C5">
        <w:rPr>
          <w:rFonts w:cs="Tahoma"/>
          <w:sz w:val="20"/>
          <w:szCs w:val="20"/>
        </w:rPr>
        <w:t xml:space="preserve">in the field of history or in historical studies. </w:t>
      </w:r>
      <w:r w:rsidRPr="00C63FB9">
        <w:rPr>
          <w:rFonts w:cs="Tahoma"/>
          <w:b/>
          <w:sz w:val="20"/>
          <w:szCs w:val="20"/>
          <w:u w:val="single"/>
        </w:rPr>
        <w:t>Recipients of this award will be required to submit a report on thei</w:t>
      </w:r>
      <w:r w:rsidR="003D067A" w:rsidRPr="00C63FB9">
        <w:rPr>
          <w:rFonts w:cs="Tahoma"/>
          <w:b/>
          <w:sz w:val="20"/>
          <w:szCs w:val="20"/>
          <w:u w:val="single"/>
        </w:rPr>
        <w:t xml:space="preserve">r research/travel by </w:t>
      </w:r>
      <w:r w:rsidR="004B2A11" w:rsidRPr="00C473C3">
        <w:rPr>
          <w:rFonts w:cs="Tahoma"/>
          <w:b/>
          <w:sz w:val="20"/>
          <w:szCs w:val="20"/>
          <w:highlight w:val="yellow"/>
          <w:u w:val="single"/>
        </w:rPr>
        <w:t xml:space="preserve">Tuesday, </w:t>
      </w:r>
      <w:r w:rsidR="003D067A" w:rsidRPr="00C473C3">
        <w:rPr>
          <w:rFonts w:cs="Tahoma"/>
          <w:b/>
          <w:sz w:val="20"/>
          <w:szCs w:val="20"/>
          <w:highlight w:val="yellow"/>
          <w:u w:val="single"/>
        </w:rPr>
        <w:t>Sept</w:t>
      </w:r>
      <w:r w:rsidR="004B2A11" w:rsidRPr="00C473C3">
        <w:rPr>
          <w:rFonts w:cs="Tahoma"/>
          <w:b/>
          <w:sz w:val="20"/>
          <w:szCs w:val="20"/>
          <w:highlight w:val="yellow"/>
          <w:u w:val="single"/>
        </w:rPr>
        <w:t>.</w:t>
      </w:r>
      <w:r w:rsidR="00C473C3" w:rsidRPr="00C473C3">
        <w:rPr>
          <w:rFonts w:cs="Tahoma"/>
          <w:b/>
          <w:sz w:val="20"/>
          <w:szCs w:val="20"/>
          <w:highlight w:val="yellow"/>
          <w:u w:val="single"/>
        </w:rPr>
        <w:t xml:space="preserve"> 8</w:t>
      </w:r>
      <w:r w:rsidRPr="00C473C3">
        <w:rPr>
          <w:rFonts w:cs="Tahoma"/>
          <w:b/>
          <w:sz w:val="20"/>
          <w:szCs w:val="20"/>
          <w:highlight w:val="yellow"/>
          <w:u w:val="single"/>
        </w:rPr>
        <w:t>, 20</w:t>
      </w:r>
      <w:r w:rsidR="00C473C3" w:rsidRPr="00C473C3">
        <w:rPr>
          <w:rFonts w:cs="Tahoma"/>
          <w:b/>
          <w:sz w:val="20"/>
          <w:szCs w:val="20"/>
          <w:highlight w:val="yellow"/>
          <w:u w:val="single"/>
        </w:rPr>
        <w:t>20</w:t>
      </w:r>
      <w:r w:rsidRPr="00976393">
        <w:rPr>
          <w:rFonts w:cs="Tahoma"/>
          <w:sz w:val="20"/>
          <w:szCs w:val="20"/>
        </w:rPr>
        <w:t>.</w:t>
      </w:r>
    </w:p>
    <w:p w:rsidR="00CE0CB9" w:rsidRPr="00D276C5" w:rsidRDefault="00CE0CB9" w:rsidP="00CE0CB9">
      <w:pPr>
        <w:spacing w:after="0" w:line="240" w:lineRule="auto"/>
        <w:rPr>
          <w:rFonts w:cs="Tahoma"/>
          <w:sz w:val="20"/>
          <w:szCs w:val="20"/>
        </w:rPr>
      </w:pPr>
    </w:p>
    <w:p w:rsidR="007448CB" w:rsidRPr="00D276C5" w:rsidRDefault="00F00708" w:rsidP="00744145">
      <w:pPr>
        <w:spacing w:after="0" w:line="240" w:lineRule="auto"/>
        <w:rPr>
          <w:rFonts w:cs="Tahoma"/>
          <w:sz w:val="20"/>
          <w:szCs w:val="20"/>
        </w:rPr>
      </w:pPr>
      <w:r w:rsidRPr="00D276C5">
        <w:rPr>
          <w:rFonts w:cs="Tahoma"/>
          <w:sz w:val="20"/>
          <w:szCs w:val="20"/>
        </w:rPr>
        <w:t xml:space="preserve">For </w:t>
      </w:r>
      <w:r w:rsidR="00A7243B">
        <w:rPr>
          <w:rFonts w:cs="Tahoma"/>
          <w:sz w:val="20"/>
          <w:szCs w:val="20"/>
        </w:rPr>
        <w:t xml:space="preserve">questions regarding </w:t>
      </w:r>
      <w:r w:rsidRPr="00D276C5">
        <w:rPr>
          <w:rFonts w:cs="Tahoma"/>
          <w:sz w:val="20"/>
          <w:szCs w:val="20"/>
        </w:rPr>
        <w:t xml:space="preserve">budget guidelines or </w:t>
      </w:r>
      <w:r w:rsidR="00A7243B">
        <w:rPr>
          <w:rFonts w:cs="Tahoma"/>
          <w:sz w:val="20"/>
          <w:szCs w:val="20"/>
        </w:rPr>
        <w:t>appropriate use of travel grant funds</w:t>
      </w:r>
      <w:r w:rsidRPr="00D276C5">
        <w:rPr>
          <w:rFonts w:cs="Tahoma"/>
          <w:sz w:val="20"/>
          <w:szCs w:val="20"/>
        </w:rPr>
        <w:t>, contact Prof.</w:t>
      </w:r>
      <w:r w:rsidR="00B17A75" w:rsidRPr="00D276C5">
        <w:rPr>
          <w:rFonts w:cs="Tahoma"/>
          <w:sz w:val="20"/>
          <w:szCs w:val="20"/>
        </w:rPr>
        <w:t xml:space="preserve"> </w:t>
      </w:r>
      <w:r w:rsidR="00C63FB9">
        <w:rPr>
          <w:rFonts w:cs="Tahoma"/>
          <w:sz w:val="20"/>
          <w:szCs w:val="20"/>
        </w:rPr>
        <w:t>Lindsay O’Neill</w:t>
      </w:r>
      <w:r w:rsidRPr="00D276C5">
        <w:rPr>
          <w:rFonts w:cs="Tahoma"/>
          <w:sz w:val="20"/>
          <w:szCs w:val="20"/>
        </w:rPr>
        <w:t>, Director of Undergraduate</w:t>
      </w:r>
      <w:r w:rsidR="00F22179" w:rsidRPr="00D276C5">
        <w:rPr>
          <w:rFonts w:cs="Tahoma"/>
          <w:sz w:val="20"/>
          <w:szCs w:val="20"/>
        </w:rPr>
        <w:t xml:space="preserve"> St</w:t>
      </w:r>
      <w:r w:rsidR="005C4F90" w:rsidRPr="00D276C5">
        <w:rPr>
          <w:rFonts w:cs="Tahoma"/>
          <w:sz w:val="20"/>
          <w:szCs w:val="20"/>
        </w:rPr>
        <w:t>udies, Department of History</w:t>
      </w:r>
      <w:r w:rsidR="00254C7A" w:rsidRPr="00D276C5">
        <w:rPr>
          <w:rFonts w:cs="Tahoma"/>
          <w:sz w:val="20"/>
          <w:szCs w:val="20"/>
        </w:rPr>
        <w:t>, at</w:t>
      </w:r>
      <w:r w:rsidRPr="00D276C5">
        <w:rPr>
          <w:rFonts w:cs="Tahoma"/>
          <w:sz w:val="20"/>
          <w:szCs w:val="20"/>
        </w:rPr>
        <w:t xml:space="preserve"> </w:t>
      </w:r>
      <w:hyperlink r:id="rId8" w:history="1">
        <w:r w:rsidR="00C63FB9" w:rsidRPr="00613E28">
          <w:rPr>
            <w:rStyle w:val="Hyperlink"/>
            <w:rFonts w:cs="Tahoma"/>
            <w:sz w:val="20"/>
            <w:szCs w:val="20"/>
          </w:rPr>
          <w:t>ljoneill@usc.edu</w:t>
        </w:r>
      </w:hyperlink>
      <w:r w:rsidR="005C4F90" w:rsidRPr="00D276C5">
        <w:rPr>
          <w:rFonts w:cs="Tahoma"/>
          <w:sz w:val="20"/>
          <w:szCs w:val="20"/>
        </w:rPr>
        <w:t xml:space="preserve"> </w:t>
      </w:r>
      <w:r w:rsidR="00254C7A" w:rsidRPr="00D276C5">
        <w:rPr>
          <w:rFonts w:cs="Tahoma"/>
          <w:sz w:val="20"/>
          <w:szCs w:val="20"/>
        </w:rPr>
        <w:t>or</w:t>
      </w:r>
      <w:r w:rsidR="005C4F90" w:rsidRPr="00D276C5">
        <w:rPr>
          <w:rFonts w:cs="Tahoma"/>
          <w:sz w:val="20"/>
          <w:szCs w:val="20"/>
        </w:rPr>
        <w:t xml:space="preserve"> (213</w:t>
      </w:r>
      <w:r w:rsidR="005C4F90" w:rsidRPr="00FD6C19">
        <w:rPr>
          <w:rFonts w:cs="Tahoma"/>
          <w:sz w:val="20"/>
          <w:szCs w:val="20"/>
        </w:rPr>
        <w:t>) 740-</w:t>
      </w:r>
      <w:r w:rsidR="00C63FB9">
        <w:rPr>
          <w:rFonts w:cs="Tahoma"/>
          <w:sz w:val="20"/>
          <w:szCs w:val="20"/>
        </w:rPr>
        <w:t>8999</w:t>
      </w:r>
      <w:r w:rsidR="00254C7A" w:rsidRPr="00D276C5">
        <w:rPr>
          <w:rFonts w:cs="Tahoma"/>
          <w:sz w:val="20"/>
          <w:szCs w:val="20"/>
        </w:rPr>
        <w:t>.</w:t>
      </w:r>
      <w:r w:rsidR="009750EB">
        <w:rPr>
          <w:rFonts w:cs="Tahoma"/>
          <w:sz w:val="20"/>
          <w:szCs w:val="20"/>
        </w:rPr>
        <w:t xml:space="preserve"> </w:t>
      </w:r>
      <w:r w:rsidR="002B5F83">
        <w:rPr>
          <w:rFonts w:cs="Tahoma"/>
          <w:sz w:val="20"/>
          <w:szCs w:val="20"/>
        </w:rPr>
        <w:t>For oth</w:t>
      </w:r>
      <w:r w:rsidR="00732861">
        <w:rPr>
          <w:rFonts w:cs="Tahoma"/>
          <w:sz w:val="20"/>
          <w:szCs w:val="20"/>
        </w:rPr>
        <w:t xml:space="preserve">er questions, </w:t>
      </w:r>
      <w:r w:rsidR="00732861" w:rsidRPr="00F7684B">
        <w:rPr>
          <w:rFonts w:cs="Tahoma"/>
          <w:sz w:val="20"/>
          <w:szCs w:val="20"/>
        </w:rPr>
        <w:t xml:space="preserve">contact USC </w:t>
      </w:r>
      <w:proofErr w:type="spellStart"/>
      <w:r w:rsidR="00732861" w:rsidRPr="00F7684B">
        <w:rPr>
          <w:rFonts w:cs="Tahoma"/>
          <w:sz w:val="20"/>
          <w:szCs w:val="20"/>
        </w:rPr>
        <w:t>Dornsi</w:t>
      </w:r>
      <w:r w:rsidR="002B5F83" w:rsidRPr="00F7684B">
        <w:rPr>
          <w:rFonts w:cs="Tahoma"/>
          <w:sz w:val="20"/>
          <w:szCs w:val="20"/>
        </w:rPr>
        <w:t>fe</w:t>
      </w:r>
      <w:proofErr w:type="spellEnd"/>
      <w:r w:rsidR="002B5F83" w:rsidRPr="00F7684B">
        <w:rPr>
          <w:rFonts w:cs="Tahoma"/>
          <w:sz w:val="20"/>
          <w:szCs w:val="20"/>
        </w:rPr>
        <w:t xml:space="preserve"> </w:t>
      </w:r>
      <w:r w:rsidR="00471575">
        <w:rPr>
          <w:rFonts w:cs="Tahoma"/>
          <w:sz w:val="20"/>
          <w:szCs w:val="20"/>
        </w:rPr>
        <w:t xml:space="preserve">Student </w:t>
      </w:r>
      <w:r w:rsidR="00C473C3">
        <w:rPr>
          <w:rFonts w:cs="Tahoma"/>
          <w:sz w:val="20"/>
          <w:szCs w:val="20"/>
        </w:rPr>
        <w:t>Success</w:t>
      </w:r>
      <w:r w:rsidR="002B5F83" w:rsidRPr="00F7684B">
        <w:rPr>
          <w:rFonts w:cs="Tahoma"/>
          <w:sz w:val="20"/>
          <w:szCs w:val="20"/>
        </w:rPr>
        <w:t xml:space="preserve"> at </w:t>
      </w:r>
      <w:hyperlink r:id="rId9" w:history="1">
        <w:r w:rsidR="00471575" w:rsidRPr="009726DF">
          <w:rPr>
            <w:rStyle w:val="Hyperlink"/>
            <w:rFonts w:cs="Tahoma"/>
            <w:sz w:val="20"/>
            <w:szCs w:val="20"/>
          </w:rPr>
          <w:t>scholarships@dornsife.usc.edu</w:t>
        </w:r>
      </w:hyperlink>
      <w:r w:rsidR="00471575">
        <w:rPr>
          <w:rFonts w:cs="Tahoma"/>
          <w:sz w:val="20"/>
          <w:szCs w:val="20"/>
        </w:rPr>
        <w:t xml:space="preserve"> or (213) 821-4728</w:t>
      </w:r>
      <w:r w:rsidR="002B5F83" w:rsidRPr="00F7684B">
        <w:rPr>
          <w:rFonts w:cs="Tahoma"/>
          <w:sz w:val="20"/>
          <w:szCs w:val="20"/>
        </w:rPr>
        <w:t>.</w:t>
      </w:r>
    </w:p>
    <w:sectPr w:rsidR="007448CB" w:rsidRPr="00D276C5" w:rsidSect="00447A0E">
      <w:pgSz w:w="12240" w:h="15840"/>
      <w:pgMar w:top="720" w:right="1008"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3125E"/>
    <w:multiLevelType w:val="hybridMultilevel"/>
    <w:tmpl w:val="9A5C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0688D"/>
    <w:multiLevelType w:val="hybridMultilevel"/>
    <w:tmpl w:val="67A21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E71453"/>
    <w:multiLevelType w:val="hybridMultilevel"/>
    <w:tmpl w:val="D73A52B4"/>
    <w:lvl w:ilvl="0" w:tplc="C7825A0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FB"/>
    <w:rsid w:val="0003659D"/>
    <w:rsid w:val="000E40B6"/>
    <w:rsid w:val="001456E0"/>
    <w:rsid w:val="00184FCF"/>
    <w:rsid w:val="001A3A7E"/>
    <w:rsid w:val="001E45C4"/>
    <w:rsid w:val="001F19A3"/>
    <w:rsid w:val="00224E71"/>
    <w:rsid w:val="0023149B"/>
    <w:rsid w:val="00254C7A"/>
    <w:rsid w:val="002A13FB"/>
    <w:rsid w:val="002B4F2F"/>
    <w:rsid w:val="002B5F83"/>
    <w:rsid w:val="00303AE2"/>
    <w:rsid w:val="0039055B"/>
    <w:rsid w:val="003D067A"/>
    <w:rsid w:val="00447A0E"/>
    <w:rsid w:val="00471575"/>
    <w:rsid w:val="004B2A11"/>
    <w:rsid w:val="004E0BE4"/>
    <w:rsid w:val="00585CB9"/>
    <w:rsid w:val="005C4F90"/>
    <w:rsid w:val="00634ECB"/>
    <w:rsid w:val="00660241"/>
    <w:rsid w:val="00665132"/>
    <w:rsid w:val="00670922"/>
    <w:rsid w:val="006A62AD"/>
    <w:rsid w:val="00713C10"/>
    <w:rsid w:val="00732861"/>
    <w:rsid w:val="00744145"/>
    <w:rsid w:val="008C67F4"/>
    <w:rsid w:val="008D4078"/>
    <w:rsid w:val="009475EA"/>
    <w:rsid w:val="00947BDA"/>
    <w:rsid w:val="009750EB"/>
    <w:rsid w:val="00976393"/>
    <w:rsid w:val="00A7243B"/>
    <w:rsid w:val="00B17A75"/>
    <w:rsid w:val="00C12285"/>
    <w:rsid w:val="00C2282F"/>
    <w:rsid w:val="00C4643A"/>
    <w:rsid w:val="00C473C3"/>
    <w:rsid w:val="00C63FB9"/>
    <w:rsid w:val="00C90BD7"/>
    <w:rsid w:val="00CD5757"/>
    <w:rsid w:val="00CE0CB9"/>
    <w:rsid w:val="00CF53DA"/>
    <w:rsid w:val="00D01AC3"/>
    <w:rsid w:val="00D276C5"/>
    <w:rsid w:val="00D43D07"/>
    <w:rsid w:val="00DB2774"/>
    <w:rsid w:val="00DD44D8"/>
    <w:rsid w:val="00E14398"/>
    <w:rsid w:val="00F00708"/>
    <w:rsid w:val="00F16AFC"/>
    <w:rsid w:val="00F22179"/>
    <w:rsid w:val="00F7684B"/>
    <w:rsid w:val="00F96187"/>
    <w:rsid w:val="00FD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3FB"/>
    <w:pPr>
      <w:ind w:left="720"/>
      <w:contextualSpacing/>
    </w:pPr>
  </w:style>
  <w:style w:type="character" w:styleId="Hyperlink">
    <w:name w:val="Hyperlink"/>
    <w:basedOn w:val="DefaultParagraphFont"/>
    <w:uiPriority w:val="99"/>
    <w:unhideWhenUsed/>
    <w:rsid w:val="002A13FB"/>
    <w:rPr>
      <w:color w:val="0000FF" w:themeColor="hyperlink"/>
      <w:u w:val="single"/>
    </w:rPr>
  </w:style>
  <w:style w:type="paragraph" w:styleId="NoSpacing">
    <w:name w:val="No Spacing"/>
    <w:uiPriority w:val="1"/>
    <w:qFormat/>
    <w:rsid w:val="002A13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3FB"/>
    <w:pPr>
      <w:ind w:left="720"/>
      <w:contextualSpacing/>
    </w:pPr>
  </w:style>
  <w:style w:type="character" w:styleId="Hyperlink">
    <w:name w:val="Hyperlink"/>
    <w:basedOn w:val="DefaultParagraphFont"/>
    <w:uiPriority w:val="99"/>
    <w:unhideWhenUsed/>
    <w:rsid w:val="002A13FB"/>
    <w:rPr>
      <w:color w:val="0000FF" w:themeColor="hyperlink"/>
      <w:u w:val="single"/>
    </w:rPr>
  </w:style>
  <w:style w:type="paragraph" w:styleId="NoSpacing">
    <w:name w:val="No Spacing"/>
    <w:uiPriority w:val="1"/>
    <w:qFormat/>
    <w:rsid w:val="002A1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oneill@usc.edu" TargetMode="External"/><Relationship Id="rId3" Type="http://schemas.microsoft.com/office/2007/relationships/stylesWithEffects" Target="stylesWithEffects.xml"/><Relationship Id="rId7" Type="http://schemas.openxmlformats.org/officeDocument/2006/relationships/hyperlink" Target="http://dornsife.usc.edu/c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larships@dornsife.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Apisakkul</dc:creator>
  <cp:lastModifiedBy>USC College of Letters, Arts &amp; Sciences</cp:lastModifiedBy>
  <cp:revision>2</cp:revision>
  <dcterms:created xsi:type="dcterms:W3CDTF">2020-03-17T17:42:00Z</dcterms:created>
  <dcterms:modified xsi:type="dcterms:W3CDTF">2020-03-17T17:42:00Z</dcterms:modified>
</cp:coreProperties>
</file>