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Oaxaca and Oaxacalifornia: Culture, Cuisine, and Biodiversity</w:t>
      </w:r>
    </w:p>
    <w:p w:rsidR="00000000" w:rsidDel="00000000" w:rsidP="00000000" w:rsidRDefault="00000000" w:rsidRPr="00000000" w14:paraId="00000002">
      <w:pPr>
        <w:ind w:left="50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Spring 2023</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May 15 - June 9th (May 15-18th in Los Angeles)</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portnoy@usc.edu</w:t>
        </w:r>
      </w:hyperlink>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790575</wp:posOffset>
            </wp:positionH>
            <wp:positionV relativeFrom="paragraph">
              <wp:posOffset>171450</wp:posOffset>
            </wp:positionV>
            <wp:extent cx="4357688" cy="212407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357688" cy="2124075"/>
                    </a:xfrm>
                    <a:prstGeom prst="rect"/>
                    <a:ln/>
                  </pic:spPr>
                </pic:pic>
              </a:graphicData>
            </a:graphic>
          </wp:anchor>
        </w:drawing>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476500" cy="24765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76500" cy="24765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233738" cy="2425303"/>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233738" cy="242530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Course objectives:</w:t>
      </w:r>
    </w:p>
    <w:p w:rsidR="00000000" w:rsidDel="00000000" w:rsidP="00000000" w:rsidRDefault="00000000" w:rsidRPr="00000000" w14:paraId="0000000B">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firsthand the cultural, political, economic and spiritual value of Oaxaca’s nature, agriculture, traditional and street art</w:t>
      </w:r>
    </w:p>
    <w:p w:rsidR="00000000" w:rsidDel="00000000" w:rsidP="00000000" w:rsidRDefault="00000000" w:rsidRPr="00000000" w14:paraId="0000000C">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Investigate Oaxacan culture on both sides of the border: Los Angeles and Oaxaca</w:t>
      </w:r>
    </w:p>
    <w:p w:rsidR="00000000" w:rsidDel="00000000" w:rsidP="00000000" w:rsidRDefault="00000000" w:rsidRPr="00000000" w14:paraId="0000000D">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 traditional healings practices through herbs and other spiritual practices</w:t>
      </w:r>
    </w:p>
    <w:p w:rsidR="00000000" w:rsidDel="00000000" w:rsidP="00000000" w:rsidRDefault="00000000" w:rsidRPr="00000000" w14:paraId="0000000E">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permaculture (the development of agricultural ecosystems meant to be sustainable and self-sufficient) in the mountains, villages and coast of Oaxaca</w:t>
      </w:r>
    </w:p>
    <w:p w:rsidR="00000000" w:rsidDel="00000000" w:rsidP="00000000" w:rsidRDefault="00000000" w:rsidRPr="00000000" w14:paraId="0000000F">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about indigenous groups in Oaxaca that have developed local weaving cooperatives and small-scale ecological production.</w:t>
      </w:r>
    </w:p>
    <w:p w:rsidR="00000000" w:rsidDel="00000000" w:rsidP="00000000" w:rsidRDefault="00000000" w:rsidRPr="00000000" w14:paraId="0000001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Get to know the coastal region and contrast its culture, cuisine and geography with the Central Valley and Sierra Norte Mountains</w:t>
      </w:r>
    </w:p>
    <w:p w:rsidR="00000000" w:rsidDel="00000000" w:rsidP="00000000" w:rsidRDefault="00000000" w:rsidRPr="00000000" w14:paraId="00000011">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rtl w:val="0"/>
        </w:rPr>
        <w:t xml:space="preserve">Participate and learn about conservation efforts through turtle rescue.</w:t>
      </w:r>
    </w:p>
    <w:p w:rsidR="00000000" w:rsidDel="00000000" w:rsidP="00000000" w:rsidRDefault="00000000" w:rsidRPr="00000000" w14:paraId="00000012">
      <w:pPr>
        <w:shd w:fill="ffffff" w:val="clear"/>
        <w:ind w:left="720" w:firstLine="0"/>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13">
      <w:pPr>
        <w:shd w:fill="ffffff" w:val="clea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Brief Course Description and Weekly Topics:</w:t>
      </w:r>
    </w:p>
    <w:p w:rsidR="00000000" w:rsidDel="00000000" w:rsidP="00000000" w:rsidRDefault="00000000" w:rsidRPr="00000000" w14:paraId="00000014">
      <w:pP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Oaxaca is a designated UNESCO World Heritage Site and is the most culturally and biologically diverse of Mexican states with sixteen different languages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spoken in addition to Spanish, and environments as varied as desert, pine forest, and tropical rain forest.</w:t>
      </w:r>
    </w:p>
    <w:p w:rsidR="00000000" w:rsidDel="00000000" w:rsidP="00000000" w:rsidRDefault="00000000" w:rsidRPr="00000000" w14:paraId="0000001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food of Oaxaca stands out as one of the richest and most diverse in all of Mexico. Based on a synthesis of Spanish and Indigenous legacies, Oaxacan cuisine is known for its many </w:t>
      </w:r>
      <w:r w:rsidDel="00000000" w:rsidR="00000000" w:rsidRPr="00000000">
        <w:rPr>
          <w:rFonts w:ascii="Times New Roman" w:cs="Times New Roman" w:eastAsia="Times New Roman" w:hAnsi="Times New Roman"/>
          <w:i w:val="1"/>
          <w:sz w:val="24"/>
          <w:szCs w:val="24"/>
          <w:highlight w:val="white"/>
          <w:rtl w:val="0"/>
        </w:rPr>
        <w:t xml:space="preserve">moles</w:t>
      </w:r>
      <w:r w:rsidDel="00000000" w:rsidR="00000000" w:rsidRPr="00000000">
        <w:rPr>
          <w:rFonts w:ascii="Times New Roman" w:cs="Times New Roman" w:eastAsia="Times New Roman" w:hAnsi="Times New Roman"/>
          <w:sz w:val="24"/>
          <w:szCs w:val="24"/>
          <w:highlight w:val="white"/>
          <w:rtl w:val="0"/>
        </w:rPr>
        <w:t xml:space="preserve">, complex sauces made of chilies, chocolate, herbs and spices; for its many corn products; for its mezcal, a locally cultivated, distilled beverage made from agave; and for the rich Oaxacan chocolate.</w:t>
      </w:r>
    </w:p>
    <w:p w:rsidR="00000000" w:rsidDel="00000000" w:rsidP="00000000" w:rsidRDefault="00000000" w:rsidRPr="00000000" w14:paraId="0000001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Weekly Agenda</w:t>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Los Angeles is home to the largest Oaxacan community outside of Oaxaca City (an estimated 80,000), the course will begin with a week in Los Angeles introducing students to Oaxacan culture and cuisine through lectures with a Oaxacan cultural organizer, a visit to a local Oaxacan restaurant, etc. We will see how, in some cases, Oaxacan culture in Los Angeles has -changed as a result of immigration, while at the same time maintaining its own unique culture and cuisine.</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Week 2: </w:t>
      </w:r>
      <w:r w:rsidDel="00000000" w:rsidR="00000000" w:rsidRPr="00000000">
        <w:rPr>
          <w:rFonts w:ascii="Times New Roman" w:cs="Times New Roman" w:eastAsia="Times New Roman" w:hAnsi="Times New Roman"/>
          <w:sz w:val="24"/>
          <w:szCs w:val="24"/>
          <w:highlight w:val="white"/>
          <w:rtl w:val="0"/>
        </w:rPr>
        <w:t xml:space="preserve">The second week of the program will begin in Mexico City. We will focus our visit on indigenous cuisine and culture from before the Conquest and in present times. On day 4, we will travel from Mexico City to the city of Oaxaca where we will be based for the remainder of the program. We will begin with a treasure hunt tour of the city center, a discussion on responsible tourism and a welcome dinner at one of Oaxaca’s most well-regarded restaurants. Next, we will have a bike tour of street art and meet a few artists at their gallery afterwards. We will go hiking in beautiful Hierve El Agua, a petrified waterfall an hour’s drive from Oaxaca.</w:t>
      </w:r>
    </w:p>
    <w:p w:rsidR="00000000" w:rsidDel="00000000" w:rsidP="00000000" w:rsidRDefault="00000000" w:rsidRPr="00000000" w14:paraId="0000001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w:t>
      </w:r>
    </w:p>
    <w:p w:rsidR="00000000" w:rsidDel="00000000" w:rsidP="00000000" w:rsidRDefault="00000000" w:rsidRPr="00000000" w14:paraId="0000001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week we will travel out of town to local villages. </w:t>
      </w:r>
      <w:r w:rsidDel="00000000" w:rsidR="00000000" w:rsidRPr="00000000">
        <w:rPr>
          <w:rFonts w:ascii="Times New Roman" w:cs="Times New Roman" w:eastAsia="Times New Roman" w:hAnsi="Times New Roman"/>
          <w:sz w:val="24"/>
          <w:szCs w:val="24"/>
          <w:rtl w:val="0"/>
        </w:rPr>
        <w:t xml:space="preserve">We will spend one night in the small town of Teotitlán del Valle with the Women’s Cooperative where we will learn about their struggle for self-determination and empowerment. We will also learn about ecotourism and traditional medicine during a two night/three days in one of the Pueblos Mancomunados, indigenous villages that developed a communal </w:t>
      </w:r>
      <w:r w:rsidDel="00000000" w:rsidR="00000000" w:rsidRPr="00000000">
        <w:rPr>
          <w:rFonts w:ascii="Times New Roman" w:cs="Times New Roman" w:eastAsia="Times New Roman" w:hAnsi="Times New Roman"/>
          <w:color w:val="222222"/>
          <w:sz w:val="24"/>
          <w:szCs w:val="24"/>
          <w:rtl w:val="0"/>
        </w:rPr>
        <w:t xml:space="preserve">ecotourism project in the 1990s that has become a model for all of Mexico. We will </w:t>
      </w:r>
      <w:r w:rsidDel="00000000" w:rsidR="00000000" w:rsidRPr="00000000">
        <w:rPr>
          <w:rFonts w:ascii="Times New Roman" w:cs="Times New Roman" w:eastAsia="Times New Roman" w:hAnsi="Times New Roman"/>
          <w:sz w:val="24"/>
          <w:szCs w:val="24"/>
          <w:highlight w:val="white"/>
          <w:rtl w:val="0"/>
        </w:rPr>
        <w:t xml:space="preserve">hike a pre-Hispanic trade route between the villages, learn about traditional medicinal herbs, and take part in a ritual cleansing (temazcal).</w:t>
      </w:r>
    </w:p>
    <w:p w:rsidR="00000000" w:rsidDel="00000000" w:rsidP="00000000" w:rsidRDefault="00000000" w:rsidRPr="00000000" w14:paraId="00000020">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Week 4:</w:t>
      </w:r>
    </w:p>
    <w:p w:rsidR="00000000" w:rsidDel="00000000" w:rsidP="00000000" w:rsidRDefault="00000000" w:rsidRPr="00000000" w14:paraId="0000002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will spend the last week of the program finalizing the ethnographic research projects in groups with some free time to work on them. Then, we will have a final getaway to the beautiful waterfalls of Santiago Apoala, where we will hike and stay in cabins overnight, before returning to Oaxaca for a final dinner before we head home.</w:t>
      </w:r>
    </w:p>
    <w:p w:rsidR="00000000" w:rsidDel="00000000" w:rsidP="00000000" w:rsidRDefault="00000000" w:rsidRPr="00000000" w14:paraId="00000022">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Course evaluation:</w:t>
      </w:r>
    </w:p>
    <w:p w:rsidR="00000000" w:rsidDel="00000000" w:rsidP="00000000" w:rsidRDefault="00000000" w:rsidRPr="00000000" w14:paraId="0000002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w:t>
        <w:tab/>
        <w:t xml:space="preserve">16%</w:t>
      </w:r>
    </w:p>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Food Ethnography</w:t>
        <w:tab/>
        <w:t xml:space="preserve">20%</w:t>
      </w:r>
    </w:p>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Presentation</w:t>
      </w:r>
    </w:p>
    <w:p w:rsidR="00000000" w:rsidDel="00000000" w:rsidP="00000000" w:rsidRDefault="00000000" w:rsidRPr="00000000" w14:paraId="0000002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Paper          </w:t>
        <w:tab/>
        <w:t xml:space="preserve">       </w:t>
        <w:tab/>
        <w:t xml:space="preserve">16%</w:t>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Reflections             </w:t>
        <w:tab/>
        <w:t xml:space="preserve">48%</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each, 6 total)</w:t>
      </w:r>
    </w:p>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ind w:left="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00000a"/>
          <w:sz w:val="24"/>
          <w:szCs w:val="24"/>
          <w:rtl w:val="0"/>
        </w:rPr>
        <w:t xml:space="preserve">Attendance and Class Discussion (19%) -- Attendance at each session is mandatory. Class discussions will be focused on readings and larger questions for the daily topic of study. This part of the grade will be determined by a combination of attendance, and participation in class discussions. Attendance at all field trips and excursions is mandatory as well. Except in cases of serious illness, attendance at all of the classes/excursions is expected, as they are an important part of the course.</w:t>
      </w:r>
    </w:p>
    <w:p w:rsidR="00000000" w:rsidDel="00000000" w:rsidP="00000000" w:rsidRDefault="00000000" w:rsidRPr="00000000" w14:paraId="0000002D">
      <w:pPr>
        <w:ind w:left="36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ind w:left="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color w:val="00000a"/>
          <w:sz w:val="24"/>
          <w:szCs w:val="24"/>
          <w:rtl w:val="0"/>
        </w:rPr>
        <w:t xml:space="preserve">Ethnography (Presentation and Written Observations)—In groups of 3, you will observe traditional practices in Oaxaca and its environs.</w:t>
      </w:r>
    </w:p>
    <w:p w:rsidR="00000000" w:rsidDel="00000000" w:rsidP="00000000" w:rsidRDefault="00000000" w:rsidRPr="00000000" w14:paraId="0000002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Suggested topics: a specific food or drink such as the tlayuda, mezcal, etc., the tradition of </w:t>
      </w:r>
      <w:r w:rsidDel="00000000" w:rsidR="00000000" w:rsidRPr="00000000">
        <w:rPr>
          <w:rFonts w:ascii="Times New Roman" w:cs="Times New Roman" w:eastAsia="Times New Roman" w:hAnsi="Times New Roman"/>
          <w:i w:val="1"/>
          <w:sz w:val="24"/>
          <w:szCs w:val="24"/>
          <w:rtl w:val="0"/>
        </w:rPr>
        <w:t xml:space="preserve">alebrijes</w:t>
      </w:r>
      <w:r w:rsidDel="00000000" w:rsidR="00000000" w:rsidRPr="00000000">
        <w:rPr>
          <w:rFonts w:ascii="Times New Roman" w:cs="Times New Roman" w:eastAsia="Times New Roman" w:hAnsi="Times New Roman"/>
          <w:sz w:val="24"/>
          <w:szCs w:val="24"/>
          <w:rtl w:val="0"/>
        </w:rPr>
        <w:t xml:space="preserve">, Street art, women artisans, traditional medicine, etc.</w:t>
      </w:r>
    </w:p>
    <w:p w:rsidR="00000000" w:rsidDel="00000000" w:rsidP="00000000" w:rsidRDefault="00000000" w:rsidRPr="00000000" w14:paraId="00000030">
      <w:pPr>
        <w:ind w:left="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Each group will write up a short description and analysis of his/her observations, and answer the following questions in the course of your analysis:</w:t>
      </w:r>
    </w:p>
    <w:p w:rsidR="00000000" w:rsidDel="00000000" w:rsidP="00000000" w:rsidRDefault="00000000" w:rsidRPr="00000000" w14:paraId="00000031">
      <w:pPr>
        <w:ind w:left="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If food is the focus, use the following questions to help guide you:</w:t>
      </w:r>
    </w:p>
    <w:p w:rsidR="00000000" w:rsidDel="00000000" w:rsidP="00000000" w:rsidRDefault="00000000" w:rsidRPr="00000000" w14:paraId="00000032">
      <w:pPr>
        <w:ind w:left="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How is the drink or dish prepared? Who prepared it?</w:t>
      </w:r>
    </w:p>
    <w:p w:rsidR="00000000" w:rsidDel="00000000" w:rsidP="00000000" w:rsidRDefault="00000000" w:rsidRPr="00000000" w14:paraId="0000003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Who is dining?  What binds the diners together?</w:t>
      </w:r>
    </w:p>
    <w:p w:rsidR="00000000" w:rsidDel="00000000" w:rsidP="00000000" w:rsidRDefault="00000000" w:rsidRPr="00000000" w14:paraId="0000003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there an order to how the food is consumed?</w:t>
      </w:r>
    </w:p>
    <w:p w:rsidR="00000000" w:rsidDel="00000000" w:rsidP="00000000" w:rsidRDefault="00000000" w:rsidRPr="00000000" w14:paraId="0000003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choices have been made about what to consume and when?</w:t>
      </w:r>
    </w:p>
    <w:p w:rsidR="00000000" w:rsidDel="00000000" w:rsidP="00000000" w:rsidRDefault="00000000" w:rsidRPr="00000000" w14:paraId="0000003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ingredients are being used? Are they locally grown and purchased?</w:t>
      </w:r>
    </w:p>
    <w:p w:rsidR="00000000" w:rsidDel="00000000" w:rsidP="00000000" w:rsidRDefault="00000000" w:rsidRPr="00000000" w14:paraId="0000003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there a history to the food being consumed? How do you know? Would this eating process have looked any differently three or five or ten decades ago?</w:t>
      </w:r>
    </w:p>
    <w:p w:rsidR="00000000" w:rsidDel="00000000" w:rsidP="00000000" w:rsidRDefault="00000000" w:rsidRPr="00000000" w14:paraId="0000003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supplements the food?  Décor, conversation, etc.? Is the food secondary to the supplements? Or does the food come first?</w:t>
      </w:r>
    </w:p>
    <w:p w:rsidR="00000000" w:rsidDel="00000000" w:rsidP="00000000" w:rsidRDefault="00000000" w:rsidRPr="00000000" w14:paraId="0000003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are the food, ambience, or diners different in the U.S. from Oaxaca? Similar? </w:t>
      </w:r>
    </w:p>
    <w:p w:rsidR="00000000" w:rsidDel="00000000" w:rsidP="00000000" w:rsidRDefault="00000000" w:rsidRPr="00000000" w14:paraId="0000003A">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3-4 double-spaced pages</w:t>
      </w:r>
      <w:r w:rsidDel="00000000" w:rsidR="00000000" w:rsidRPr="00000000">
        <w:rPr>
          <w:rFonts w:ascii="Times New Roman" w:cs="Times New Roman" w:eastAsia="Times New Roman" w:hAnsi="Times New Roman"/>
          <w:sz w:val="24"/>
          <w:szCs w:val="24"/>
          <w:rtl w:val="0"/>
        </w:rPr>
        <w:t xml:space="preserve">, record your observations and then draw conclusions about the role of these traditions and rituals in everyday life in Oaxaca and in Los Angeles. You will be graded on the vibrancy of your description and analysis and the details supplied. </w:t>
      </w:r>
      <w:r w:rsidDel="00000000" w:rsidR="00000000" w:rsidRPr="00000000">
        <w:rPr>
          <w:rFonts w:ascii="Times New Roman" w:cs="Times New Roman" w:eastAsia="Times New Roman" w:hAnsi="Times New Roman"/>
          <w:b w:val="1"/>
          <w:sz w:val="24"/>
          <w:szCs w:val="24"/>
          <w:rtl w:val="0"/>
        </w:rPr>
        <w:t xml:space="preserve">Each group should also prepare a 10-12-minute presentation based on your observations</w:t>
      </w:r>
      <w:r w:rsidDel="00000000" w:rsidR="00000000" w:rsidRPr="00000000">
        <w:rPr>
          <w:rFonts w:ascii="Times New Roman" w:cs="Times New Roman" w:eastAsia="Times New Roman" w:hAnsi="Times New Roman"/>
          <w:sz w:val="24"/>
          <w:szCs w:val="24"/>
          <w:rtl w:val="0"/>
        </w:rPr>
        <w:t xml:space="preserve">. This presentation should summarize the basics of your ethnography and then conclude with the most interesting analytical elements from your description—reflecting on the experience.</w:t>
      </w:r>
    </w:p>
    <w:p w:rsidR="00000000" w:rsidDel="00000000" w:rsidP="00000000" w:rsidRDefault="00000000" w:rsidRPr="00000000" w14:paraId="0000003C">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Reflections</w:t>
      </w:r>
      <w:r w:rsidDel="00000000" w:rsidR="00000000" w:rsidRPr="00000000">
        <w:rPr>
          <w:rFonts w:ascii="Times New Roman" w:cs="Times New Roman" w:eastAsia="Times New Roman" w:hAnsi="Times New Roman"/>
          <w:sz w:val="24"/>
          <w:szCs w:val="24"/>
          <w:rtl w:val="0"/>
        </w:rPr>
        <w:t xml:space="preserve">. You will write 6 reflections on your experiences. These reflections should be detailed and reflect your reactions to experiences. What struck you? Why was this experience valuable? What did you learn about X? (More detailed instructions to follow.)</w:t>
      </w:r>
    </w:p>
    <w:p w:rsidR="00000000" w:rsidDel="00000000" w:rsidP="00000000" w:rsidRDefault="00000000" w:rsidRPr="00000000" w14:paraId="0000003E">
      <w:pPr>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Suggested items for packing list:</w:t>
      </w:r>
    </w:p>
    <w:p w:rsidR="00000000" w:rsidDel="00000000" w:rsidP="00000000" w:rsidRDefault="00000000" w:rsidRPr="00000000" w14:paraId="0000004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 clothes for mountains</w:t>
      </w:r>
    </w:p>
    <w:p w:rsidR="00000000" w:rsidDel="00000000" w:rsidP="00000000" w:rsidRDefault="00000000" w:rsidRPr="00000000" w14:paraId="0000004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Hiking boots</w:t>
      </w:r>
    </w:p>
    <w:p w:rsidR="00000000" w:rsidDel="00000000" w:rsidP="00000000" w:rsidRDefault="00000000" w:rsidRPr="00000000" w14:paraId="0000004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Hat for sun</w:t>
      </w:r>
    </w:p>
    <w:p w:rsidR="00000000" w:rsidDel="00000000" w:rsidP="00000000" w:rsidRDefault="00000000" w:rsidRPr="00000000" w14:paraId="0000004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Lightweight Rain jacket</w:t>
      </w:r>
    </w:p>
    <w:p w:rsidR="00000000" w:rsidDel="00000000" w:rsidP="00000000" w:rsidRDefault="00000000" w:rsidRPr="00000000" w14:paraId="0000004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 dry clothes</w:t>
      </w:r>
    </w:p>
    <w:p w:rsidR="00000000" w:rsidDel="00000000" w:rsidP="00000000" w:rsidRDefault="00000000" w:rsidRPr="00000000" w14:paraId="0000004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Carry on size suitcase with spare duffle bag for short trips</w:t>
      </w:r>
    </w:p>
    <w:p w:rsidR="00000000" w:rsidDel="00000000" w:rsidP="00000000" w:rsidRDefault="00000000" w:rsidRPr="00000000" w14:paraId="0000004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Backpack</w:t>
      </w:r>
    </w:p>
    <w:p w:rsidR="00000000" w:rsidDel="00000000" w:rsidP="00000000" w:rsidRDefault="00000000" w:rsidRPr="00000000" w14:paraId="0000004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bottle</w:t>
      </w:r>
    </w:p>
    <w:p w:rsidR="00000000" w:rsidDel="00000000" w:rsidP="00000000" w:rsidRDefault="00000000" w:rsidRPr="00000000" w14:paraId="0000004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Mosquito repellant </w:t>
      </w:r>
    </w:p>
    <w:p w:rsidR="00000000" w:rsidDel="00000000" w:rsidP="00000000" w:rsidRDefault="00000000" w:rsidRPr="00000000" w14:paraId="0000004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Swim shirt/Bathing suit/Bathing suit cover up (women)</w:t>
      </w:r>
    </w:p>
    <w:p w:rsidR="00000000" w:rsidDel="00000000" w:rsidP="00000000" w:rsidRDefault="00000000" w:rsidRPr="00000000" w14:paraId="0000004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Flashlight</w:t>
      </w:r>
    </w:p>
    <w:p w:rsidR="00000000" w:rsidDel="00000000" w:rsidP="00000000" w:rsidRDefault="00000000" w:rsidRPr="00000000" w14:paraId="0000004B">
      <w:pPr>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Small gift for host family (USC mug or LA souvenir?)</w:t>
      </w: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4C">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SCHEDULE OF CLASSES/ACTIVITIES:</w:t>
      </w:r>
    </w:p>
    <w:p w:rsidR="00000000" w:rsidDel="00000000" w:rsidP="00000000" w:rsidRDefault="00000000" w:rsidRPr="00000000" w14:paraId="0000004E">
      <w:pPr>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Readings for May 16th: </w:t>
      </w:r>
    </w:p>
    <w:p w:rsidR="00000000" w:rsidDel="00000000" w:rsidP="00000000" w:rsidRDefault="00000000" w:rsidRPr="00000000" w14:paraId="0000004F">
      <w:pPr>
        <w:numPr>
          <w:ilvl w:val="0"/>
          <w:numId w:val="5"/>
        </w:numPr>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Intro a Oaxaca: </w:t>
      </w:r>
    </w:p>
    <w:p w:rsidR="00000000" w:rsidDel="00000000" w:rsidP="00000000" w:rsidRDefault="00000000" w:rsidRPr="00000000" w14:paraId="00000050">
      <w:pPr>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color w:val="00000a"/>
          <w:sz w:val="24"/>
          <w:szCs w:val="24"/>
          <w:rtl w:val="0"/>
        </w:rPr>
        <w:t xml:space="preserve">Readings for May 15:</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52">
      <w:pPr>
        <w:numPr>
          <w:ilvl w:val="0"/>
          <w:numId w:val="1"/>
        </w:numPr>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What Is Oaxacan Cuisine? - Eater</w:t>
        </w:r>
      </w:hyperlink>
      <w:r w:rsidDel="00000000" w:rsidR="00000000" w:rsidRPr="00000000">
        <w:rPr>
          <w:rtl w:val="0"/>
        </w:rPr>
      </w:r>
    </w:p>
    <w:p w:rsidR="00000000" w:rsidDel="00000000" w:rsidP="00000000" w:rsidRDefault="00000000" w:rsidRPr="00000000" w14:paraId="0000005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Overview of OAX:</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https://en.wikipedia.org/wiki/Oaxaca</w:t>
        </w:r>
      </w:hyperlink>
      <w:r w:rsidDel="00000000" w:rsidR="00000000" w:rsidRPr="00000000">
        <w:rPr>
          <w:rtl w:val="0"/>
        </w:rPr>
      </w:r>
    </w:p>
    <w:p w:rsidR="00000000" w:rsidDel="00000000" w:rsidP="00000000" w:rsidRDefault="00000000" w:rsidRPr="00000000" w14:paraId="0000005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Netflix “Street Food Latin America Oaxaca Episode (25 min)</w:t>
      </w:r>
    </w:p>
    <w:p w:rsidR="00000000" w:rsidDel="00000000" w:rsidP="00000000" w:rsidRDefault="00000000" w:rsidRPr="00000000" w14:paraId="00000055">
      <w:pPr>
        <w:numPr>
          <w:ilvl w:val="0"/>
          <w:numId w:val="1"/>
        </w:numPr>
        <w:ind w:left="720" w:hanging="360"/>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1155cc"/>
          <w:sz w:val="24"/>
          <w:szCs w:val="24"/>
          <w:rtl w:val="0"/>
        </w:rPr>
        <w:t xml:space="preserve">Stephen, Lynn, “</w:t>
      </w:r>
      <w:r w:rsidDel="00000000" w:rsidR="00000000" w:rsidRPr="00000000">
        <w:rPr>
          <w:rFonts w:ascii="Times New Roman" w:cs="Times New Roman" w:eastAsia="Times New Roman" w:hAnsi="Times New Roman"/>
          <w:color w:val="333333"/>
          <w:sz w:val="24"/>
          <w:szCs w:val="24"/>
          <w:highlight w:val="white"/>
          <w:rtl w:val="0"/>
        </w:rPr>
        <w:t xml:space="preserve">Transborder Communities in Political and Historical Context: Views from Oaxaca,” and “Mexicans in California,” </w:t>
      </w:r>
      <w:r w:rsidDel="00000000" w:rsidR="00000000" w:rsidRPr="00000000">
        <w:rPr>
          <w:rFonts w:ascii="Times New Roman" w:cs="Times New Roman" w:eastAsia="Times New Roman" w:hAnsi="Times New Roman"/>
          <w:i w:val="1"/>
          <w:color w:val="1155cc"/>
          <w:sz w:val="24"/>
          <w:szCs w:val="24"/>
          <w:highlight w:val="white"/>
          <w:rtl w:val="0"/>
        </w:rPr>
        <w:t xml:space="preserve">Transborder Lives: Indigenous Oaxacans in Mexico, California, and Oregon</w:t>
      </w:r>
      <w:r w:rsidDel="00000000" w:rsidR="00000000" w:rsidRPr="00000000">
        <w:rPr>
          <w:rFonts w:ascii="Times New Roman" w:cs="Times New Roman" w:eastAsia="Times New Roman" w:hAnsi="Times New Roman"/>
          <w:color w:val="1155cc"/>
          <w:sz w:val="24"/>
          <w:szCs w:val="24"/>
          <w:highlight w:val="white"/>
          <w:rtl w:val="0"/>
        </w:rPr>
        <w:t xml:space="preserve"> (Duke University Press, 2007), Ch. 1- p. 1-23, you can skim over dialogue, just get main concepts about migration and transborder (BB Content)</w:t>
      </w:r>
    </w:p>
    <w:p w:rsidR="00000000" w:rsidDel="00000000" w:rsidP="00000000" w:rsidRDefault="00000000" w:rsidRPr="00000000" w14:paraId="0000005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Oaxaca: </w:t>
      </w:r>
      <w:hyperlink r:id="rId13">
        <w:r w:rsidDel="00000000" w:rsidR="00000000" w:rsidRPr="00000000">
          <w:rPr>
            <w:rFonts w:ascii="Times New Roman" w:cs="Times New Roman" w:eastAsia="Times New Roman" w:hAnsi="Times New Roman"/>
            <w:color w:val="1155cc"/>
            <w:sz w:val="24"/>
            <w:szCs w:val="24"/>
            <w:u w:val="single"/>
            <w:rtl w:val="0"/>
          </w:rPr>
          <w:t xml:space="preserve">Oaxaca - HISTORY</w:t>
        </w:r>
      </w:hyperlink>
      <w:r w:rsidDel="00000000" w:rsidR="00000000" w:rsidRPr="00000000">
        <w:rPr>
          <w:rtl w:val="0"/>
        </w:rPr>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Oaxaca: comunidad, colores y sabores: (up to Minute 12:20, Minute 19 to end) </w:t>
      </w:r>
      <w:hyperlink r:id="rId14">
        <w:r w:rsidDel="00000000" w:rsidR="00000000" w:rsidRPr="00000000">
          <w:rPr>
            <w:rFonts w:ascii="Times New Roman" w:cs="Times New Roman" w:eastAsia="Times New Roman" w:hAnsi="Times New Roman"/>
            <w:color w:val="1155cc"/>
            <w:sz w:val="24"/>
            <w:szCs w:val="24"/>
            <w:u w:val="single"/>
            <w:rtl w:val="0"/>
          </w:rPr>
          <w:t xml:space="preserve">https://www.youtube.com/watch?v=On6rQiIgP4I</w:t>
        </w:r>
      </w:hyperlink>
      <w:r w:rsidDel="00000000" w:rsidR="00000000" w:rsidRPr="00000000">
        <w:rPr>
          <w:rtl w:val="0"/>
        </w:rPr>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Day in Oaxaca (fun TV show, you can stop at minute 19, nice shots of the city): </w:t>
      </w:r>
      <w:hyperlink r:id="rId15">
        <w:r w:rsidDel="00000000" w:rsidR="00000000" w:rsidRPr="00000000">
          <w:rPr>
            <w:rFonts w:ascii="Times New Roman" w:cs="Times New Roman" w:eastAsia="Times New Roman" w:hAnsi="Times New Roman"/>
            <w:color w:val="1155cc"/>
            <w:sz w:val="24"/>
            <w:szCs w:val="24"/>
            <w:u w:val="single"/>
            <w:rtl w:val="0"/>
          </w:rPr>
          <w:t xml:space="preserve">One Day in Oaxaca</w:t>
        </w:r>
      </w:hyperlink>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May 15, Introduction to the Maymester (Monday) </w:t>
      </w:r>
      <w:r w:rsidDel="00000000" w:rsidR="00000000" w:rsidRPr="00000000">
        <w:rPr>
          <w:rFonts w:ascii="Times New Roman" w:cs="Times New Roman" w:eastAsia="Times New Roman" w:hAnsi="Times New Roman"/>
          <w:color w:val="00000a"/>
          <w:sz w:val="24"/>
          <w:szCs w:val="24"/>
          <w:rtl w:val="0"/>
        </w:rPr>
        <w:t xml:space="preserve">(10-12:30 PM, </w:t>
      </w:r>
      <w:r w:rsidDel="00000000" w:rsidR="00000000" w:rsidRPr="00000000">
        <w:rPr>
          <w:rFonts w:ascii="Times New Roman" w:cs="Times New Roman" w:eastAsia="Times New Roman" w:hAnsi="Times New Roman"/>
          <w:color w:val="0e101a"/>
          <w:sz w:val="24"/>
          <w:szCs w:val="24"/>
          <w:highlight w:val="white"/>
          <w:rtl w:val="0"/>
        </w:rPr>
        <w:t xml:space="preserve">THH 121)</w:t>
      </w:r>
      <w:r w:rsidDel="00000000" w:rsidR="00000000" w:rsidRPr="00000000">
        <w:rPr>
          <w:rtl w:val="0"/>
        </w:rPr>
      </w:r>
    </w:p>
    <w:p w:rsidR="00000000" w:rsidDel="00000000" w:rsidP="00000000" w:rsidRDefault="00000000" w:rsidRPr="00000000" w14:paraId="0000005B">
      <w:pPr>
        <w:ind w:left="7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00000a"/>
          <w:sz w:val="24"/>
          <w:szCs w:val="24"/>
          <w:rtl w:val="0"/>
        </w:rPr>
        <w:t xml:space="preserve">Review syllabus/Meet Carlos de Coyote over Zoom</w:t>
      </w:r>
    </w:p>
    <w:p w:rsidR="00000000" w:rsidDel="00000000" w:rsidP="00000000" w:rsidRDefault="00000000" w:rsidRPr="00000000" w14:paraId="0000005C">
      <w:pPr>
        <w:ind w:left="7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00000a"/>
          <w:sz w:val="24"/>
          <w:szCs w:val="24"/>
          <w:rtl w:val="0"/>
        </w:rPr>
        <w:t xml:space="preserve">Lecture on Oaxacan culture and gastronomy, Discuss readings</w:t>
      </w:r>
    </w:p>
    <w:p w:rsidR="00000000" w:rsidDel="00000000" w:rsidP="00000000" w:rsidRDefault="00000000" w:rsidRPr="00000000" w14:paraId="0000005D">
      <w:pPr>
        <w:ind w:left="720" w:firstLine="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00000a"/>
          <w:sz w:val="24"/>
          <w:szCs w:val="24"/>
          <w:rtl w:val="0"/>
        </w:rPr>
        <w:t xml:space="preserve">Ethical Guidelines/Packing Tips</w:t>
      </w:r>
    </w:p>
    <w:p w:rsidR="00000000" w:rsidDel="00000000" w:rsidP="00000000" w:rsidRDefault="00000000" w:rsidRPr="00000000" w14:paraId="0000005E">
      <w:pPr>
        <w:ind w:left="0" w:firstLine="0"/>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5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w:t>
      </w:r>
    </w:p>
    <w:p w:rsidR="00000000" w:rsidDel="00000000" w:rsidP="00000000" w:rsidRDefault="00000000" w:rsidRPr="00000000" w14:paraId="00000060">
      <w:pPr>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Readings for Tuesday, May 16th. </w:t>
      </w:r>
    </w:p>
    <w:p w:rsidR="00000000" w:rsidDel="00000000" w:rsidP="00000000" w:rsidRDefault="00000000" w:rsidRPr="00000000" w14:paraId="00000061">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Documentary intro to Responsible tourism: “Crowded Out: An Overtourism Documentary,” </w:t>
      </w:r>
      <w:hyperlink r:id="rId16">
        <w:r w:rsidDel="00000000" w:rsidR="00000000" w:rsidRPr="00000000">
          <w:rPr>
            <w:rFonts w:ascii="Times New Roman" w:cs="Times New Roman" w:eastAsia="Times New Roman" w:hAnsi="Times New Roman"/>
            <w:color w:val="1155cc"/>
            <w:sz w:val="24"/>
            <w:szCs w:val="24"/>
            <w:u w:val="single"/>
            <w:rtl w:val="0"/>
          </w:rPr>
          <w:t xml:space="preserve">Overtourism documentary by Responsible Travel</w:t>
        </w:r>
      </w:hyperlink>
      <w:r w:rsidDel="00000000" w:rsidR="00000000" w:rsidRPr="00000000">
        <w:rPr>
          <w:rtl w:val="0"/>
        </w:rPr>
      </w:r>
    </w:p>
    <w:p w:rsidR="00000000" w:rsidDel="00000000" w:rsidP="00000000" w:rsidRDefault="00000000" w:rsidRPr="00000000" w14:paraId="00000062">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Simple Guide to Ethnography,”</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1155cc"/>
            <w:sz w:val="20"/>
            <w:szCs w:val="20"/>
            <w:u w:val="single"/>
            <w:rtl w:val="0"/>
          </w:rPr>
          <w:t xml:space="preserve">http://www.dguth.journalism.ku.edu/Ethnography.html</w:t>
        </w:r>
      </w:hyperlink>
      <w:r w:rsidDel="00000000" w:rsidR="00000000" w:rsidRPr="00000000">
        <w:rPr>
          <w:rtl w:val="0"/>
        </w:rPr>
      </w:r>
    </w:p>
    <w:p w:rsidR="00000000" w:rsidDel="00000000" w:rsidP="00000000" w:rsidRDefault="00000000" w:rsidRPr="00000000" w14:paraId="00000063">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Colección fotográfica de la biodiversidad de Oaxaca: </w:t>
      </w:r>
      <w:hyperlink r:id="rId19">
        <w:r w:rsidDel="00000000" w:rsidR="00000000" w:rsidRPr="00000000">
          <w:rPr>
            <w:rFonts w:ascii="Times New Roman" w:cs="Times New Roman" w:eastAsia="Times New Roman" w:hAnsi="Times New Roman"/>
            <w:color w:val="1155cc"/>
            <w:sz w:val="24"/>
            <w:szCs w:val="24"/>
            <w:u w:val="single"/>
            <w:rtl w:val="0"/>
          </w:rPr>
          <w:t xml:space="preserve">https://www.naturalista.mx/projects/biodiversidad-de-oaxaca?tab=species</w:t>
        </w:r>
      </w:hyperlink>
      <w:r w:rsidDel="00000000" w:rsidR="00000000" w:rsidRPr="00000000">
        <w:rPr>
          <w:rtl w:val="0"/>
        </w:rPr>
      </w:r>
    </w:p>
    <w:p w:rsidR="00000000" w:rsidDel="00000000" w:rsidP="00000000" w:rsidRDefault="00000000" w:rsidRPr="00000000" w14:paraId="00000064">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Natural Wonders of Oaxaca: </w:t>
      </w:r>
      <w:hyperlink r:id="rId20">
        <w:r w:rsidDel="00000000" w:rsidR="00000000" w:rsidRPr="00000000">
          <w:rPr>
            <w:rFonts w:ascii="Times New Roman" w:cs="Times New Roman" w:eastAsia="Times New Roman" w:hAnsi="Times New Roman"/>
            <w:color w:val="1155cc"/>
            <w:sz w:val="24"/>
            <w:szCs w:val="24"/>
            <w:u w:val="single"/>
            <w:rtl w:val="0"/>
          </w:rPr>
          <w:t xml:space="preserve">https://wildlatitudes.com/natural-wonders-of-oaxaca-mexico/</w:t>
        </w:r>
      </w:hyperlink>
      <w:r w:rsidDel="00000000" w:rsidR="00000000" w:rsidRPr="00000000">
        <w:rPr>
          <w:rtl w:val="0"/>
        </w:rPr>
      </w:r>
    </w:p>
    <w:p w:rsidR="00000000" w:rsidDel="00000000" w:rsidP="00000000" w:rsidRDefault="00000000" w:rsidRPr="00000000" w14:paraId="00000065">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Datos importantes Oaxaca WWF: Ver </w:t>
      </w:r>
      <w:hyperlink r:id="rId21">
        <w:r w:rsidDel="00000000" w:rsidR="00000000" w:rsidRPr="00000000">
          <w:rPr>
            <w:rFonts w:ascii="Times New Roman" w:cs="Times New Roman" w:eastAsia="Times New Roman" w:hAnsi="Times New Roman"/>
            <w:color w:val="1155cc"/>
            <w:sz w:val="24"/>
            <w:szCs w:val="24"/>
            <w:u w:val="single"/>
            <w:rtl w:val="0"/>
          </w:rPr>
          <w:t xml:space="preserve">PDF</w:t>
        </w:r>
      </w:hyperlink>
      <w:r w:rsidDel="00000000" w:rsidR="00000000" w:rsidRPr="00000000">
        <w:rPr>
          <w:rtl w:val="0"/>
        </w:rPr>
      </w:r>
    </w:p>
    <w:p w:rsidR="00000000" w:rsidDel="00000000" w:rsidP="00000000" w:rsidRDefault="00000000" w:rsidRPr="00000000" w14:paraId="0000006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May 16, Tuesday. Class Hiking Day </w:t>
      </w:r>
    </w:p>
    <w:p w:rsidR="00000000" w:rsidDel="00000000" w:rsidP="00000000" w:rsidRDefault="00000000" w:rsidRPr="00000000" w14:paraId="0000006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9:30 AM</w:t>
      </w:r>
      <w:r w:rsidDel="00000000" w:rsidR="00000000" w:rsidRPr="00000000">
        <w:rPr>
          <w:rFonts w:ascii="Times New Roman" w:cs="Times New Roman" w:eastAsia="Times New Roman" w:hAnsi="Times New Roman"/>
          <w:sz w:val="24"/>
          <w:szCs w:val="24"/>
          <w:rtl w:val="0"/>
        </w:rPr>
        <w:t xml:space="preserve">·Baldwin Hills morning hike</w:t>
      </w:r>
    </w:p>
    <w:p w:rsidR="00000000" w:rsidDel="00000000" w:rsidP="00000000" w:rsidRDefault="00000000" w:rsidRPr="00000000" w14:paraId="0000006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Discussion on readings at park</w:t>
      </w:r>
    </w:p>
    <w:p w:rsidR="00000000" w:rsidDel="00000000" w:rsidP="00000000" w:rsidRDefault="00000000" w:rsidRPr="00000000" w14:paraId="0000006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w:t>
      </w:r>
    </w:p>
    <w:p w:rsidR="00000000" w:rsidDel="00000000" w:rsidP="00000000" w:rsidRDefault="00000000" w:rsidRPr="00000000" w14:paraId="0000006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Readings for Wednesday:</w:t>
      </w:r>
    </w:p>
    <w:p w:rsidR="00000000" w:rsidDel="00000000" w:rsidP="00000000" w:rsidRDefault="00000000" w:rsidRPr="00000000" w14:paraId="0000006E">
      <w:pPr>
        <w:numPr>
          <w:ilvl w:val="0"/>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Bricia López, Introduction to Oaxacan Cuisine, PDF (BB Content)</w:t>
      </w:r>
    </w:p>
    <w:p w:rsidR="00000000" w:rsidDel="00000000" w:rsidP="00000000" w:rsidRDefault="00000000" w:rsidRPr="00000000" w14:paraId="0000006F">
      <w:pPr>
        <w:numPr>
          <w:ilvl w:val="0"/>
          <w:numId w:val="3"/>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w:t>
      </w:r>
      <w:hyperlink r:id="rId22">
        <w:r w:rsidDel="00000000" w:rsidR="00000000" w:rsidRPr="00000000">
          <w:rPr>
            <w:rFonts w:ascii="Times New Roman" w:cs="Times New Roman" w:eastAsia="Times New Roman" w:hAnsi="Times New Roman"/>
            <w:b w:val="1"/>
            <w:color w:val="1155cc"/>
            <w:sz w:val="24"/>
            <w:szCs w:val="24"/>
            <w:u w:val="single"/>
            <w:rtl w:val="0"/>
          </w:rPr>
          <w:t xml:space="preserve">The winner of LA Times' 2021 Gold Award is Guelaguetza</w:t>
        </w:r>
      </w:hyperlink>
      <w:r w:rsidDel="00000000" w:rsidR="00000000" w:rsidRPr="00000000">
        <w:rPr>
          <w:rtl w:val="0"/>
        </w:rPr>
      </w:r>
    </w:p>
    <w:p w:rsidR="00000000" w:rsidDel="00000000" w:rsidP="00000000" w:rsidRDefault="00000000" w:rsidRPr="00000000" w14:paraId="00000070">
      <w:pPr>
        <w:numPr>
          <w:ilvl w:val="0"/>
          <w:numId w:val="3"/>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1 Portnoy book –relevant section about Guelaguetza</w:t>
      </w:r>
    </w:p>
    <w:p w:rsidR="00000000" w:rsidDel="00000000" w:rsidP="00000000" w:rsidRDefault="00000000" w:rsidRPr="00000000" w14:paraId="00000071">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17, Wednesday. Oaxacalifornia Day. </w:t>
      </w:r>
    </w:p>
    <w:p w:rsidR="00000000" w:rsidDel="00000000" w:rsidP="00000000" w:rsidRDefault="00000000" w:rsidRPr="00000000" w14:paraId="0000007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ZOOM to check in, turn in reflection</w:t>
      </w:r>
    </w:p>
    <w:tbl>
      <w:tblPr>
        <w:tblStyle w:val="Table1"/>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085"/>
        <w:gridCol w:w="2760"/>
        <w:gridCol w:w="3285"/>
        <w:tblGridChange w:id="0">
          <w:tblGrid>
            <w:gridCol w:w="930"/>
            <w:gridCol w:w="2085"/>
            <w:gridCol w:w="2760"/>
            <w:gridCol w:w="328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AM</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USC CPA 110</w:t>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Discussion on readings</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Presentation from Oaxacan community activist </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Readings for next week  in OAX on weavers and street art:</w:t>
      </w:r>
    </w:p>
    <w:p w:rsidR="00000000" w:rsidDel="00000000" w:rsidP="00000000" w:rsidRDefault="00000000" w:rsidRPr="00000000" w14:paraId="0000008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Saturday on Street art-</w:t>
      </w:r>
    </w:p>
    <w:p w:rsidR="00000000" w:rsidDel="00000000" w:rsidP="00000000" w:rsidRDefault="00000000" w:rsidRPr="00000000" w14:paraId="0000008B">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“Representations of Resistance: Ironic Iconography in a Southern Mexican Social Movement,” Street Art of Resistance, p. 277-297 (BB)</w:t>
      </w:r>
    </w:p>
    <w:p w:rsidR="00000000" w:rsidDel="00000000" w:rsidP="00000000" w:rsidRDefault="00000000" w:rsidRPr="00000000" w14:paraId="0000008C">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May 18, Thursday–OPTIONAL TRAVEL DAY TO CDMX (Mexico CIty)</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tbl>
      <w:tblPr>
        <w:tblStyle w:val="Table2"/>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085"/>
        <w:gridCol w:w="2760"/>
        <w:gridCol w:w="3285"/>
        <w:tblGridChange w:id="0">
          <w:tblGrid>
            <w:gridCol w:w="930"/>
            <w:gridCol w:w="2085"/>
            <w:gridCol w:w="2760"/>
            <w:gridCol w:w="328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11:34 AM</w:t>
            </w:r>
          </w:p>
          <w:p w:rsidR="00000000" w:rsidDel="00000000" w:rsidP="00000000" w:rsidRDefault="00000000" w:rsidRPr="00000000" w14:paraId="0000009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 at LAX</w:t>
            </w:r>
          </w:p>
          <w:p w:rsidR="00000000" w:rsidDel="00000000" w:rsidP="00000000" w:rsidRDefault="00000000" w:rsidRPr="00000000" w14:paraId="0000009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T2 for Volaris </w:t>
            </w:r>
          </w:p>
          <w:p w:rsidR="00000000" w:rsidDel="00000000" w:rsidP="00000000" w:rsidRDefault="00000000" w:rsidRPr="00000000" w14:paraId="0000009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Flight is at 1:34 PM</w:t>
            </w:r>
          </w:p>
          <w:p w:rsidR="00000000" w:rsidDel="00000000" w:rsidP="00000000" w:rsidRDefault="00000000" w:rsidRPr="00000000" w14:paraId="0000009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Arrives 7:33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Ubers to Hotel in Centro CDMX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Dinner at Azul </w:t>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Histórico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A8">
      <w:pP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May 19–</w:t>
      </w:r>
    </w:p>
    <w:p w:rsidR="00000000" w:rsidDel="00000000" w:rsidP="00000000" w:rsidRDefault="00000000" w:rsidRPr="00000000" w14:paraId="000000AA">
      <w:pP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Volaris-Guadalajara–CDMX–7:13 PM Arrival </w:t>
      </w:r>
    </w:p>
    <w:p w:rsidR="00000000" w:rsidDel="00000000" w:rsidP="00000000" w:rsidRDefault="00000000" w:rsidRPr="00000000" w14:paraId="000000AB">
      <w:pP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DINNER AT AZUL Histórico</w:t>
      </w:r>
    </w:p>
    <w:p w:rsidR="00000000" w:rsidDel="00000000" w:rsidP="00000000" w:rsidRDefault="00000000" w:rsidRPr="00000000" w14:paraId="000000AC">
      <w:pPr>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May 20, Saturday. Mexico City’s Floating Islands and Archeology Museum </w:t>
      </w:r>
      <w:r w:rsidDel="00000000" w:rsidR="00000000" w:rsidRPr="00000000">
        <w:rPr>
          <w:rtl w:val="0"/>
        </w:rPr>
      </w:r>
    </w:p>
    <w:tbl>
      <w:tblPr>
        <w:tblStyle w:val="Table3"/>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085"/>
        <w:gridCol w:w="2760"/>
        <w:gridCol w:w="3285"/>
        <w:tblGridChange w:id="0">
          <w:tblGrid>
            <w:gridCol w:w="930"/>
            <w:gridCol w:w="2085"/>
            <w:gridCol w:w="2760"/>
            <w:gridCol w:w="328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8:30  AM</w:t>
            </w:r>
          </w:p>
          <w:p w:rsidR="00000000" w:rsidDel="00000000" w:rsidP="00000000" w:rsidRDefault="00000000" w:rsidRPr="00000000" w14:paraId="000000B3">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9:30 AM</w:t>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 at hotel lobby for breakfast,  </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Transport to Xochimilco</w:t>
            </w:r>
          </w:p>
          <w:p w:rsidR="00000000" w:rsidDel="00000000" w:rsidP="00000000" w:rsidRDefault="00000000" w:rsidRPr="00000000" w14:paraId="000000B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F">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indigenous culture and agriculture</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C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5">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Tour of Indigenous Agriculture of the Chinampas</w:t>
            </w:r>
          </w:p>
          <w:p w:rsidR="00000000" w:rsidDel="00000000" w:rsidP="00000000" w:rsidRDefault="00000000" w:rsidRPr="00000000" w14:paraId="000000C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Hosted by </w:t>
            </w:r>
          </w:p>
          <w:p w:rsidR="00000000" w:rsidDel="00000000" w:rsidP="00000000" w:rsidRDefault="00000000" w:rsidRPr="00000000" w14:paraId="000000C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Olintlalli Polo Téllez Xochimilco</w:t>
            </w:r>
          </w:p>
          <w:p w:rsidR="00000000" w:rsidDel="00000000" w:rsidP="00000000" w:rsidRDefault="00000000" w:rsidRPr="00000000" w14:paraId="000000CB">
            <w:pPr>
              <w:widowControl w:val="0"/>
              <w:spacing w:line="240" w:lineRule="auto"/>
              <w:rPr>
                <w:rFonts w:ascii="Times New Roman" w:cs="Times New Roman" w:eastAsia="Times New Roman" w:hAnsi="Times New Roman"/>
                <w:sz w:val="18"/>
                <w:szCs w:val="18"/>
              </w:rPr>
            </w:pPr>
            <w:hyperlink r:id="rId23">
              <w:r w:rsidDel="00000000" w:rsidR="00000000" w:rsidRPr="00000000">
                <w:rPr>
                  <w:rFonts w:ascii="Times New Roman" w:cs="Times New Roman" w:eastAsia="Times New Roman" w:hAnsi="Times New Roman"/>
                  <w:color w:val="1155cc"/>
                  <w:sz w:val="18"/>
                  <w:szCs w:val="18"/>
                  <w:u w:val="single"/>
                  <w:rtl w:val="0"/>
                </w:rPr>
                <w:t xml:space="preserve">Olintlalli, Ecoturismo en Xochimilco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in the fields with</w:t>
            </w:r>
          </w:p>
          <w:p w:rsidR="00000000" w:rsidDel="00000000" w:rsidP="00000000" w:rsidRDefault="00000000" w:rsidRPr="00000000" w14:paraId="000000D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Professor Beatriz Ruiz Palacios, Professor of 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Transport from Xochimilco to Anthropology Museum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3:30 - 5:30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Private tour of Museo de Antropología with Prof. Alessandro Questa Rebolledo on Anthropology </w:t>
            </w:r>
          </w:p>
          <w:p w:rsidR="00000000" w:rsidDel="00000000" w:rsidP="00000000" w:rsidRDefault="00000000" w:rsidRPr="00000000" w14:paraId="000000D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5:30 - 6:15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Time to explore Chapultepec park with the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Dinner on your own near the hotel. </w:t>
            </w:r>
          </w:p>
          <w:p w:rsidR="00000000" w:rsidDel="00000000" w:rsidP="00000000" w:rsidRDefault="00000000" w:rsidRPr="00000000" w14:paraId="000000E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will give you a few local suggestions.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E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22, Sunday Exploring Mexico City’s Historic Center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Archeological sites, museums and views! </w:t>
      </w:r>
    </w:p>
    <w:tbl>
      <w:tblPr>
        <w:tblStyle w:val="Table4"/>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085"/>
        <w:gridCol w:w="2760"/>
        <w:gridCol w:w="3285"/>
        <w:tblGridChange w:id="0">
          <w:tblGrid>
            <w:gridCol w:w="930"/>
            <w:gridCol w:w="2085"/>
            <w:gridCol w:w="2760"/>
            <w:gridCol w:w="328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w:t>
            </w:r>
          </w:p>
          <w:p w:rsidR="00000000" w:rsidDel="00000000" w:rsidP="00000000" w:rsidRDefault="00000000" w:rsidRPr="00000000" w14:paraId="000000E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 at hotel lobby for 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3">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10 - 2PM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Walking tour of the Centro Histórico </w:t>
            </w:r>
          </w:p>
          <w:p w:rsidR="00000000" w:rsidDel="00000000" w:rsidP="00000000" w:rsidRDefault="00000000" w:rsidRPr="00000000" w14:paraId="000000F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Templo Mayor Ruins and Museum</w:t>
            </w:r>
          </w:p>
          <w:p w:rsidR="00000000" w:rsidDel="00000000" w:rsidP="00000000" w:rsidRDefault="00000000" w:rsidRPr="00000000" w14:paraId="000000F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Zócalo</w:t>
            </w:r>
          </w:p>
          <w:p w:rsidR="00000000" w:rsidDel="00000000" w:rsidP="00000000" w:rsidRDefault="00000000" w:rsidRPr="00000000" w14:paraId="000000F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Catedral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at Café Tacuba, historic restaurant in the Centro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Tour of Banco de México Museum with designer Silvia Singer </w:t>
            </w:r>
          </w:p>
          <w:p w:rsidR="00000000" w:rsidDel="00000000" w:rsidP="00000000" w:rsidRDefault="00000000" w:rsidRPr="00000000" w14:paraId="00000108">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4 - 5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Bellas Artes Murals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Sunset from the Mirador Torre Latinoamericana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Dinner on your own in El Centro or nearby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May 22, Monday. Exploring Mexico City’s Center II. </w:t>
      </w:r>
      <w:r w:rsidDel="00000000" w:rsidR="00000000" w:rsidRPr="00000000">
        <w:rPr>
          <w:rtl w:val="0"/>
        </w:rPr>
      </w:r>
    </w:p>
    <w:tbl>
      <w:tblPr>
        <w:tblStyle w:val="Table5"/>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085"/>
        <w:gridCol w:w="2760"/>
        <w:gridCol w:w="3285"/>
        <w:tblGridChange w:id="0">
          <w:tblGrid>
            <w:gridCol w:w="930"/>
            <w:gridCol w:w="2085"/>
            <w:gridCol w:w="2760"/>
            <w:gridCol w:w="328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 at hotel lobby with suitcases</w:t>
            </w:r>
          </w:p>
          <w:p w:rsidR="00000000" w:rsidDel="00000000" w:rsidP="00000000" w:rsidRDefault="00000000" w:rsidRPr="00000000" w14:paraId="0000012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Day at Teotihuacán</w:t>
            </w:r>
          </w:p>
          <w:p w:rsidR="00000000" w:rsidDel="00000000" w:rsidP="00000000" w:rsidRDefault="00000000" w:rsidRPr="00000000" w14:paraId="0000012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Pyramids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Please make sure to have all of your belongings packed and ready to go</w:t>
            </w:r>
          </w:p>
          <w:p w:rsidR="00000000" w:rsidDel="00000000" w:rsidP="00000000" w:rsidRDefault="00000000" w:rsidRPr="00000000" w14:paraId="0000012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E">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Churros at el Moro in the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10:30 - 1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Walking Tour of the Centro (Casa de los Azulejos,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1 - 3PM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Free time, lunch on your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 at hotel to transport to airport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PM </w:t>
            </w:r>
          </w:p>
          <w:p w:rsidR="00000000" w:rsidDel="00000000" w:rsidP="00000000" w:rsidRDefault="00000000" w:rsidRPr="00000000" w14:paraId="0000014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Arrival to airport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5:26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Flight departs to Oaxaca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Arrive to Casa Magadalena in OAX–Welcome dinner at your B &amp; B with host Magdalena Giron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May 23, Tuesday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Welcome to Oaxaca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bl>
      <w:tblPr>
        <w:tblStyle w:val="Table6"/>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085"/>
        <w:gridCol w:w="2760"/>
        <w:gridCol w:w="3285"/>
        <w:tblGridChange w:id="0">
          <w:tblGrid>
            <w:gridCol w:w="930"/>
            <w:gridCol w:w="2085"/>
            <w:gridCol w:w="2760"/>
            <w:gridCol w:w="328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8:30  AM</w:t>
            </w:r>
          </w:p>
          <w:p w:rsidR="00000000" w:rsidDel="00000000" w:rsidP="00000000" w:rsidRDefault="00000000" w:rsidRPr="00000000" w14:paraId="0000015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 at Casa Girón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F">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1">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Welcome Ceremony at Casa Girón</w:t>
            </w:r>
          </w:p>
          <w:p w:rsidR="00000000" w:rsidDel="00000000" w:rsidP="00000000" w:rsidRDefault="00000000" w:rsidRPr="00000000" w14:paraId="0000016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are hosting a circle to introduce ourselves.  In this circle we will express our feelings, intentions, and goals for the trip.</w:t>
            </w:r>
          </w:p>
          <w:p w:rsidR="00000000" w:rsidDel="00000000" w:rsidP="00000000" w:rsidRDefault="00000000" w:rsidRPr="00000000" w14:paraId="0000016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brief introduction to Oaxaca.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Times New Roman" w:cs="Times New Roman" w:eastAsia="Times New Roman" w:hAnsi="Times New Roman"/>
                <w:sz w:val="18"/>
                <w:szCs w:val="18"/>
              </w:rPr>
            </w:pPr>
            <w:hyperlink r:id="rId24">
              <w:r w:rsidDel="00000000" w:rsidR="00000000" w:rsidRPr="00000000">
                <w:rPr>
                  <w:rFonts w:ascii="Times New Roman" w:cs="Times New Roman" w:eastAsia="Times New Roman" w:hAnsi="Times New Roman"/>
                  <w:color w:val="1155cc"/>
                  <w:sz w:val="18"/>
                  <w:szCs w:val="18"/>
                  <w:u w:val="single"/>
                  <w:rtl w:val="0"/>
                </w:rPr>
                <w:t xml:space="preserve">https://g.page/coyote-aventuras-oax-?share</w:t>
              </w:r>
            </w:hyperlink>
            <w:r w:rsidDel="00000000" w:rsidR="00000000" w:rsidRPr="00000000">
              <w:rPr>
                <w:rtl w:val="0"/>
              </w:rPr>
            </w:r>
          </w:p>
          <w:p w:rsidR="00000000" w:rsidDel="00000000" w:rsidP="00000000" w:rsidRDefault="00000000" w:rsidRPr="00000000" w14:paraId="0000016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B">
            <w:pPr>
              <w:widowControl w:val="0"/>
              <w:spacing w:line="240" w:lineRule="auto"/>
              <w:rPr>
                <w:rFonts w:ascii="Times New Roman" w:cs="Times New Roman" w:eastAsia="Times New Roman" w:hAnsi="Times New Roman"/>
                <w:sz w:val="18"/>
                <w:szCs w:val="18"/>
              </w:rPr>
            </w:pPr>
            <w:hyperlink r:id="rId25">
              <w:r w:rsidDel="00000000" w:rsidR="00000000" w:rsidRPr="00000000">
                <w:rPr>
                  <w:rFonts w:ascii="Times New Roman" w:cs="Times New Roman" w:eastAsia="Times New Roman" w:hAnsi="Times New Roman"/>
                  <w:color w:val="1155cc"/>
                  <w:sz w:val="18"/>
                  <w:szCs w:val="18"/>
                  <w:u w:val="single"/>
                  <w:rtl w:val="0"/>
                </w:rPr>
                <w:t xml:space="preserve">http://www.instagram.com/coyoteaventuras</w:t>
              </w:r>
            </w:hyperlink>
            <w:r w:rsidDel="00000000" w:rsidR="00000000" w:rsidRPr="00000000">
              <w:rPr>
                <w:rtl w:val="0"/>
              </w:rPr>
            </w:r>
          </w:p>
          <w:p w:rsidR="00000000" w:rsidDel="00000000" w:rsidP="00000000" w:rsidRDefault="00000000" w:rsidRPr="00000000" w14:paraId="0000016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D">
            <w:pPr>
              <w:widowControl w:val="0"/>
              <w:spacing w:line="240" w:lineRule="auto"/>
              <w:rPr>
                <w:rFonts w:ascii="Times New Roman" w:cs="Times New Roman" w:eastAsia="Times New Roman" w:hAnsi="Times New Roman"/>
                <w:sz w:val="18"/>
                <w:szCs w:val="18"/>
              </w:rPr>
            </w:pPr>
            <w:hyperlink r:id="rId26">
              <w:r w:rsidDel="00000000" w:rsidR="00000000" w:rsidRPr="00000000">
                <w:rPr>
                  <w:rFonts w:ascii="Times New Roman" w:cs="Times New Roman" w:eastAsia="Times New Roman" w:hAnsi="Times New Roman"/>
                  <w:color w:val="1155cc"/>
                  <w:sz w:val="18"/>
                  <w:szCs w:val="18"/>
                  <w:u w:val="single"/>
                  <w:rtl w:val="0"/>
                </w:rPr>
                <w:t xml:space="preserve">https://www.instagram.com/tierrasagradaoaxaca/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Oaxaca: A land of amazing Diversity</w:t>
            </w:r>
          </w:p>
          <w:p w:rsidR="00000000" w:rsidDel="00000000" w:rsidP="00000000" w:rsidRDefault="00000000" w:rsidRPr="00000000" w14:paraId="0000016F">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0">
            <w:pPr>
              <w:widowControl w:val="0"/>
              <w:spacing w:line="240" w:lineRule="auto"/>
              <w:rPr>
                <w:rFonts w:ascii="Times New Roman" w:cs="Times New Roman" w:eastAsia="Times New Roman" w:hAnsi="Times New Roman"/>
                <w:sz w:val="18"/>
                <w:szCs w:val="18"/>
              </w:rPr>
            </w:pPr>
            <w:hyperlink r:id="rId27">
              <w:r w:rsidDel="00000000" w:rsidR="00000000" w:rsidRPr="00000000">
                <w:rPr>
                  <w:rFonts w:ascii="Times New Roman" w:cs="Times New Roman" w:eastAsia="Times New Roman" w:hAnsi="Times New Roman"/>
                  <w:color w:val="1155cc"/>
                  <w:sz w:val="18"/>
                  <w:szCs w:val="18"/>
                  <w:u w:val="single"/>
                  <w:rtl w:val="0"/>
                </w:rPr>
                <w:t xml:space="preserve">https://indigenousmexico.org/oaxaca/oaxaca-a-land-of-amazing-diversity/</w:t>
              </w:r>
            </w:hyperlink>
            <w:r w:rsidDel="00000000" w:rsidR="00000000" w:rsidRPr="00000000">
              <w:rPr>
                <w:rtl w:val="0"/>
              </w:rPr>
            </w:r>
          </w:p>
          <w:p w:rsidR="00000000" w:rsidDel="00000000" w:rsidP="00000000" w:rsidRDefault="00000000" w:rsidRPr="00000000" w14:paraId="0000017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Please check the weather </w:t>
            </w:r>
            <w:hyperlink r:id="rId28">
              <w:r w:rsidDel="00000000" w:rsidR="00000000" w:rsidRPr="00000000">
                <w:rPr>
                  <w:rFonts w:ascii="Times New Roman" w:cs="Times New Roman" w:eastAsia="Times New Roman" w:hAnsi="Times New Roman"/>
                  <w:color w:val="1155cc"/>
                  <w:sz w:val="18"/>
                  <w:szCs w:val="18"/>
                  <w:u w:val="single"/>
                  <w:rtl w:val="0"/>
                </w:rPr>
                <w:t xml:space="preserve">clima</w:t>
              </w:r>
            </w:hyperlink>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sz w:val="18"/>
                <w:szCs w:val="18"/>
              </w:rPr>
            </w:pPr>
            <w:hyperlink r:id="rId29">
              <w:r w:rsidDel="00000000" w:rsidR="00000000" w:rsidRPr="00000000">
                <w:rPr>
                  <w:rFonts w:ascii="Times New Roman" w:cs="Times New Roman" w:eastAsia="Times New Roman" w:hAnsi="Times New Roman"/>
                  <w:color w:val="1155cc"/>
                  <w:sz w:val="18"/>
                  <w:szCs w:val="18"/>
                  <w:u w:val="single"/>
                  <w:rtl w:val="0"/>
                </w:rPr>
                <w:t xml:space="preserve">Oaxaca </w:t>
              </w:r>
            </w:hyperlink>
            <w:r w:rsidDel="00000000" w:rsidR="00000000" w:rsidRPr="00000000">
              <w:rPr>
                <w:rFonts w:ascii="Times New Roman" w:cs="Times New Roman" w:eastAsia="Times New Roman" w:hAnsi="Times New Roman"/>
                <w:sz w:val="18"/>
                <w:szCs w:val="18"/>
                <w:rtl w:val="0"/>
              </w:rPr>
              <w:t xml:space="preserve">Treasure Hunt </w:t>
            </w:r>
            <w:r w:rsidDel="00000000" w:rsidR="00000000" w:rsidRPr="00000000">
              <w:rPr>
                <w:rtl w:val="0"/>
              </w:rPr>
            </w:r>
          </w:p>
          <w:p w:rsidR="00000000" w:rsidDel="00000000" w:rsidP="00000000" w:rsidRDefault="00000000" w:rsidRPr="00000000" w14:paraId="0000017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city tour that emphasizes agriculture, local traditions, cultural diversity, and street art.  Students will get acquainted with the city and learn about what makes Oaxaca so unique.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Wear comfortable clothing.  Bring sunscreen, sun glasses, and a water bottle.</w:t>
            </w:r>
          </w:p>
          <w:p w:rsidR="00000000" w:rsidDel="00000000" w:rsidP="00000000" w:rsidRDefault="00000000" w:rsidRPr="00000000" w14:paraId="0000017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Oaxaca History Resume</w:t>
            </w:r>
          </w:p>
          <w:p w:rsidR="00000000" w:rsidDel="00000000" w:rsidP="00000000" w:rsidRDefault="00000000" w:rsidRPr="00000000" w14:paraId="0000017B">
            <w:pPr>
              <w:widowControl w:val="0"/>
              <w:spacing w:line="240" w:lineRule="auto"/>
              <w:rPr>
                <w:rFonts w:ascii="Times New Roman" w:cs="Times New Roman" w:eastAsia="Times New Roman" w:hAnsi="Times New Roman"/>
                <w:sz w:val="18"/>
                <w:szCs w:val="18"/>
              </w:rPr>
            </w:pPr>
            <w:hyperlink r:id="rId30">
              <w:r w:rsidDel="00000000" w:rsidR="00000000" w:rsidRPr="00000000">
                <w:rPr>
                  <w:rFonts w:ascii="Times New Roman" w:cs="Times New Roman" w:eastAsia="Times New Roman" w:hAnsi="Times New Roman"/>
                  <w:color w:val="1155cc"/>
                  <w:sz w:val="18"/>
                  <w:szCs w:val="18"/>
                  <w:u w:val="single"/>
                  <w:rtl w:val="0"/>
                </w:rPr>
                <w:t xml:space="preserve">https://www.history.com/topics/mexico/oaxaca</w:t>
              </w:r>
            </w:hyperlink>
            <w:r w:rsidDel="00000000" w:rsidR="00000000" w:rsidRPr="00000000">
              <w:rPr>
                <w:rtl w:val="0"/>
              </w:rPr>
            </w:r>
          </w:p>
          <w:p w:rsidR="00000000" w:rsidDel="00000000" w:rsidP="00000000" w:rsidRDefault="00000000" w:rsidRPr="00000000" w14:paraId="0000017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“Las identidades étnicas en Oaxaca” (PDF under CONTENT on BB) </w:t>
            </w:r>
            <w:hyperlink r:id="rId31">
              <w:r w:rsidDel="00000000" w:rsidR="00000000" w:rsidRPr="00000000">
                <w:rPr>
                  <w:rFonts w:ascii="Times New Roman" w:cs="Times New Roman" w:eastAsia="Times New Roman" w:hAnsi="Times New Roman"/>
                  <w:color w:val="1155cc"/>
                  <w:sz w:val="18"/>
                  <w:szCs w:val="18"/>
                  <w:u w:val="single"/>
                  <w:rtl w:val="0"/>
                </w:rPr>
                <w:t xml:space="preserve">https://www.academia.edu/36212149/Las_identidades_%C3%A9tnicas_en_Oaxaca</w:t>
              </w:r>
            </w:hyperlink>
            <w:r w:rsidDel="00000000" w:rsidR="00000000" w:rsidRPr="00000000">
              <w:rPr>
                <w:rtl w:val="0"/>
              </w:rPr>
            </w:r>
          </w:p>
          <w:p w:rsidR="00000000" w:rsidDel="00000000" w:rsidP="00000000" w:rsidRDefault="00000000" w:rsidRPr="00000000" w14:paraId="0000017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 P. 8-16, 20, 23-40)</w:t>
            </w:r>
          </w:p>
          <w:p w:rsidR="00000000" w:rsidDel="00000000" w:rsidP="00000000" w:rsidRDefault="00000000" w:rsidRPr="00000000" w14:paraId="0000017F">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Mixtecs and Zapotecs: Two enduring cultures of Oaxaca”</w:t>
            </w:r>
          </w:p>
          <w:p w:rsidR="00000000" w:rsidDel="00000000" w:rsidP="00000000" w:rsidRDefault="00000000" w:rsidRPr="00000000" w14:paraId="00000181">
            <w:pPr>
              <w:widowControl w:val="0"/>
              <w:spacing w:line="240" w:lineRule="auto"/>
              <w:rPr>
                <w:rFonts w:ascii="Times New Roman" w:cs="Times New Roman" w:eastAsia="Times New Roman" w:hAnsi="Times New Roman"/>
                <w:sz w:val="18"/>
                <w:szCs w:val="18"/>
              </w:rPr>
            </w:pPr>
            <w:hyperlink r:id="rId32">
              <w:r w:rsidDel="00000000" w:rsidR="00000000" w:rsidRPr="00000000">
                <w:rPr>
                  <w:rFonts w:ascii="Times New Roman" w:cs="Times New Roman" w:eastAsia="Times New Roman" w:hAnsi="Times New Roman"/>
                  <w:color w:val="1155cc"/>
                  <w:sz w:val="18"/>
                  <w:szCs w:val="18"/>
                  <w:u w:val="single"/>
                  <w:rtl w:val="0"/>
                </w:rPr>
                <w:t xml:space="preserve">https://indigenousmexico.org/oaxaca/the-mixtecs-and-zapotecs-two-enduring-cultures-of-oaxaca/</w:t>
              </w:r>
            </w:hyperlink>
            <w:r w:rsidDel="00000000" w:rsidR="00000000" w:rsidRPr="00000000">
              <w:rPr>
                <w:rtl w:val="0"/>
              </w:rPr>
            </w:r>
          </w:p>
          <w:p w:rsidR="00000000" w:rsidDel="00000000" w:rsidP="00000000" w:rsidRDefault="00000000" w:rsidRPr="00000000" w14:paraId="0000018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3">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“iNaturalist/NaturaLista/CONABIO”</w:t>
            </w:r>
          </w:p>
          <w:p w:rsidR="00000000" w:rsidDel="00000000" w:rsidP="00000000" w:rsidRDefault="00000000" w:rsidRPr="00000000" w14:paraId="00000185">
            <w:pPr>
              <w:widowControl w:val="0"/>
              <w:spacing w:line="240" w:lineRule="auto"/>
              <w:rPr>
                <w:rFonts w:ascii="Times New Roman" w:cs="Times New Roman" w:eastAsia="Times New Roman" w:hAnsi="Times New Roman"/>
                <w:sz w:val="18"/>
                <w:szCs w:val="18"/>
              </w:rPr>
            </w:pPr>
            <w:hyperlink r:id="rId33">
              <w:r w:rsidDel="00000000" w:rsidR="00000000" w:rsidRPr="00000000">
                <w:rPr>
                  <w:rFonts w:ascii="Times New Roman" w:cs="Times New Roman" w:eastAsia="Times New Roman" w:hAnsi="Times New Roman"/>
                  <w:color w:val="1155cc"/>
                  <w:sz w:val="18"/>
                  <w:szCs w:val="18"/>
                  <w:u w:val="single"/>
                  <w:rtl w:val="0"/>
                </w:rPr>
                <w:t xml:space="preserve">https://www.naturalista.mx/</w:t>
              </w:r>
            </w:hyperlink>
            <w:r w:rsidDel="00000000" w:rsidR="00000000" w:rsidRPr="00000000">
              <w:rPr>
                <w:rtl w:val="0"/>
              </w:rPr>
            </w:r>
          </w:p>
          <w:p w:rsidR="00000000" w:rsidDel="00000000" w:rsidP="00000000" w:rsidRDefault="00000000" w:rsidRPr="00000000" w14:paraId="0000018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87">
            <w:pPr>
              <w:widowControl w:val="0"/>
              <w:spacing w:line="240" w:lineRule="auto"/>
              <w:rPr>
                <w:rFonts w:ascii="Times New Roman" w:cs="Times New Roman" w:eastAsia="Times New Roman" w:hAnsi="Times New Roman"/>
                <w:sz w:val="18"/>
                <w:szCs w:val="18"/>
              </w:rPr>
            </w:pPr>
            <w:hyperlink r:id="rId34">
              <w:r w:rsidDel="00000000" w:rsidR="00000000" w:rsidRPr="00000000">
                <w:rPr>
                  <w:rFonts w:ascii="Times New Roman" w:cs="Times New Roman" w:eastAsia="Times New Roman" w:hAnsi="Times New Roman"/>
                  <w:color w:val="1155cc"/>
                  <w:sz w:val="18"/>
                  <w:szCs w:val="18"/>
                  <w:u w:val="single"/>
                  <w:rtl w:val="0"/>
                </w:rPr>
                <w:t xml:space="preserve">http://urtarte.blogspot.com/p/que-es-urtarte.html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on your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18"/>
                <w:szCs w:val="18"/>
                <w:highlight w:val="yellow"/>
                <w:rtl w:val="0"/>
              </w:rPr>
              <w:t xml:space="preserve">Dinner at Las 15 Letras</w:t>
            </w:r>
          </w:p>
          <w:p w:rsidR="00000000" w:rsidDel="00000000" w:rsidP="00000000" w:rsidRDefault="00000000" w:rsidRPr="00000000" w14:paraId="0000018E">
            <w:pPr>
              <w:widowControl w:val="0"/>
              <w:spacing w:line="240" w:lineRule="auto"/>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18F">
            <w:pPr>
              <w:widowControl w:val="0"/>
              <w:spacing w:line="240" w:lineRule="auto"/>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18"/>
                <w:szCs w:val="18"/>
                <w:highlight w:val="yellow"/>
                <w:rtl w:val="0"/>
              </w:rPr>
              <w:t xml:space="preserve">Talking about Oaxaca and its people is talking about mole, corn, and mezcal.</w:t>
            </w:r>
          </w:p>
          <w:p w:rsidR="00000000" w:rsidDel="00000000" w:rsidP="00000000" w:rsidRDefault="00000000" w:rsidRPr="00000000" w14:paraId="0000019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 at Restaurante Las 15 letras</w:t>
            </w:r>
          </w:p>
          <w:p w:rsidR="00000000" w:rsidDel="00000000" w:rsidP="00000000" w:rsidRDefault="00000000" w:rsidRPr="00000000" w14:paraId="0000019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3">
            <w:pPr>
              <w:widowControl w:val="0"/>
              <w:spacing w:line="240" w:lineRule="auto"/>
              <w:rPr>
                <w:rFonts w:ascii="Times New Roman" w:cs="Times New Roman" w:eastAsia="Times New Roman" w:hAnsi="Times New Roman"/>
                <w:sz w:val="18"/>
                <w:szCs w:val="18"/>
              </w:rPr>
            </w:pPr>
            <w:hyperlink r:id="rId35">
              <w:r w:rsidDel="00000000" w:rsidR="00000000" w:rsidRPr="00000000">
                <w:rPr>
                  <w:rFonts w:ascii="Times New Roman" w:cs="Times New Roman" w:eastAsia="Times New Roman" w:hAnsi="Times New Roman"/>
                  <w:color w:val="1155cc"/>
                  <w:sz w:val="18"/>
                  <w:szCs w:val="18"/>
                  <w:u w:val="single"/>
                  <w:rtl w:val="0"/>
                </w:rPr>
                <w:t xml:space="preserve">https://goo.gl/maps/3L29EY9ix99be2nv7</w:t>
              </w:r>
            </w:hyperlink>
            <w:r w:rsidDel="00000000" w:rsidR="00000000" w:rsidRPr="00000000">
              <w:rPr>
                <w:rtl w:val="0"/>
              </w:rPr>
            </w:r>
          </w:p>
          <w:p w:rsidR="00000000" w:rsidDel="00000000" w:rsidP="00000000" w:rsidRDefault="00000000" w:rsidRPr="00000000" w14:paraId="00000194">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Why is Oaxacan food amazing?</w:t>
            </w:r>
          </w:p>
          <w:p w:rsidR="00000000" w:rsidDel="00000000" w:rsidP="00000000" w:rsidRDefault="00000000" w:rsidRPr="00000000" w14:paraId="0000019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7">
            <w:pPr>
              <w:widowControl w:val="0"/>
              <w:spacing w:line="240" w:lineRule="auto"/>
              <w:rPr>
                <w:rFonts w:ascii="Times New Roman" w:cs="Times New Roman" w:eastAsia="Times New Roman" w:hAnsi="Times New Roman"/>
                <w:sz w:val="18"/>
                <w:szCs w:val="18"/>
              </w:rPr>
            </w:pPr>
            <w:hyperlink r:id="rId36">
              <w:r w:rsidDel="00000000" w:rsidR="00000000" w:rsidRPr="00000000">
                <w:rPr>
                  <w:rFonts w:ascii="Times New Roman" w:cs="Times New Roman" w:eastAsia="Times New Roman" w:hAnsi="Times New Roman"/>
                  <w:color w:val="1155cc"/>
                  <w:sz w:val="18"/>
                  <w:szCs w:val="18"/>
                  <w:u w:val="single"/>
                  <w:rtl w:val="0"/>
                </w:rPr>
                <w:t xml:space="preserve">http://www.culinaryartschool.edu.mx/cocinasdemexico/wp-content/uploads/2015/09/U10B5ACT1.pdf</w:t>
              </w:r>
            </w:hyperlink>
            <w:r w:rsidDel="00000000" w:rsidR="00000000" w:rsidRPr="00000000">
              <w:rPr>
                <w:rtl w:val="0"/>
              </w:rPr>
            </w:r>
          </w:p>
          <w:p w:rsidR="00000000" w:rsidDel="00000000" w:rsidP="00000000" w:rsidRDefault="00000000" w:rsidRPr="00000000" w14:paraId="0000019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Regional Mexican Cuisine: Oaxaca, the Land of a Thousand Moles</w:t>
            </w:r>
          </w:p>
          <w:p w:rsidR="00000000" w:rsidDel="00000000" w:rsidP="00000000" w:rsidRDefault="00000000" w:rsidRPr="00000000" w14:paraId="0000019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B">
            <w:pPr>
              <w:widowControl w:val="0"/>
              <w:spacing w:line="240" w:lineRule="auto"/>
              <w:rPr>
                <w:rFonts w:ascii="Times New Roman" w:cs="Times New Roman" w:eastAsia="Times New Roman" w:hAnsi="Times New Roman"/>
                <w:sz w:val="18"/>
                <w:szCs w:val="18"/>
              </w:rPr>
            </w:pPr>
            <w:hyperlink r:id="rId37">
              <w:r w:rsidDel="00000000" w:rsidR="00000000" w:rsidRPr="00000000">
                <w:rPr>
                  <w:rFonts w:ascii="Times New Roman" w:cs="Times New Roman" w:eastAsia="Times New Roman" w:hAnsi="Times New Roman"/>
                  <w:color w:val="1155cc"/>
                  <w:sz w:val="18"/>
                  <w:szCs w:val="18"/>
                  <w:u w:val="single"/>
                  <w:rtl w:val="0"/>
                </w:rPr>
                <w:t xml:space="preserve">https://www.seriouseats.com/introduction-oaxacan-mexican-cuisine</w:t>
              </w:r>
            </w:hyperlink>
            <w:r w:rsidDel="00000000" w:rsidR="00000000" w:rsidRPr="00000000">
              <w:rPr>
                <w:rtl w:val="0"/>
              </w:rPr>
            </w:r>
          </w:p>
          <w:p w:rsidR="00000000" w:rsidDel="00000000" w:rsidP="00000000" w:rsidRDefault="00000000" w:rsidRPr="00000000" w14:paraId="0000019C">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9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24, Wednesday</w:t>
      </w:r>
    </w:p>
    <w:p w:rsidR="00000000" w:rsidDel="00000000" w:rsidP="00000000" w:rsidRDefault="00000000" w:rsidRPr="00000000" w14:paraId="000001A0">
      <w:pPr>
        <w:rPr>
          <w:rFonts w:ascii="Times New Roman" w:cs="Times New Roman" w:eastAsia="Times New Roman" w:hAnsi="Times New Roman"/>
          <w:b w:val="1"/>
          <w:color w:val="201f1e"/>
        </w:rPr>
      </w:pPr>
      <w:r w:rsidDel="00000000" w:rsidR="00000000" w:rsidRPr="00000000">
        <w:rPr>
          <w:rFonts w:ascii="Times New Roman" w:cs="Times New Roman" w:eastAsia="Times New Roman" w:hAnsi="Times New Roman"/>
          <w:b w:val="1"/>
          <w:rtl w:val="0"/>
        </w:rPr>
        <w:t xml:space="preserve">Museum and Botanical Garden Day with</w:t>
      </w:r>
      <w:r w:rsidDel="00000000" w:rsidR="00000000" w:rsidRPr="00000000">
        <w:rPr>
          <w:rFonts w:ascii="Times New Roman" w:cs="Times New Roman" w:eastAsia="Times New Roman" w:hAnsi="Times New Roman"/>
          <w:b w:val="1"/>
          <w:color w:val="201f1e"/>
          <w:rtl w:val="0"/>
        </w:rPr>
        <w:t xml:space="preserve"> Fundación Harp</w:t>
      </w:r>
      <w:r w:rsidDel="00000000" w:rsidR="00000000" w:rsidRPr="00000000">
        <w:rPr>
          <w:rtl w:val="0"/>
        </w:rPr>
      </w:r>
    </w:p>
    <w:tbl>
      <w:tblPr>
        <w:tblStyle w:val="Table7"/>
        <w:tblW w:w="9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130"/>
        <w:gridCol w:w="2670"/>
        <w:gridCol w:w="3345"/>
        <w:tblGridChange w:id="0">
          <w:tblGrid>
            <w:gridCol w:w="960"/>
            <w:gridCol w:w="2130"/>
            <w:gridCol w:w="2670"/>
            <w:gridCol w:w="334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9:45 AM</w:t>
            </w:r>
          </w:p>
          <w:p w:rsidR="00000000" w:rsidDel="00000000" w:rsidP="00000000" w:rsidRDefault="00000000" w:rsidRPr="00000000" w14:paraId="000001A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10-11 </w:t>
            </w:r>
          </w:p>
          <w:p w:rsidR="00000000" w:rsidDel="00000000" w:rsidP="00000000" w:rsidRDefault="00000000" w:rsidRPr="00000000" w14:paraId="000001A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 at the entrance to the Jardín Etnobotánico</w:t>
            </w:r>
          </w:p>
          <w:p w:rsidR="00000000" w:rsidDel="00000000" w:rsidP="00000000" w:rsidRDefault="00000000" w:rsidRPr="00000000" w14:paraId="000001A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Wear comfortable clothing.  Bring sunscreen, sun glasses,  a hat, and a bottle of water.</w:t>
            </w:r>
          </w:p>
          <w:p w:rsidR="00000000" w:rsidDel="00000000" w:rsidP="00000000" w:rsidRDefault="00000000" w:rsidRPr="00000000" w14:paraId="000001A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About the Jardín Etnobotánico de Oaxaca</w:t>
            </w:r>
          </w:p>
          <w:p w:rsidR="00000000" w:rsidDel="00000000" w:rsidP="00000000" w:rsidRDefault="00000000" w:rsidRPr="00000000" w14:paraId="000001B0">
            <w:pPr>
              <w:widowControl w:val="0"/>
              <w:spacing w:line="240" w:lineRule="auto"/>
              <w:rPr>
                <w:rFonts w:ascii="Times New Roman" w:cs="Times New Roman" w:eastAsia="Times New Roman" w:hAnsi="Times New Roman"/>
                <w:sz w:val="18"/>
                <w:szCs w:val="18"/>
              </w:rPr>
            </w:pPr>
            <w:hyperlink r:id="rId38">
              <w:r w:rsidDel="00000000" w:rsidR="00000000" w:rsidRPr="00000000">
                <w:rPr>
                  <w:rFonts w:ascii="Times New Roman" w:cs="Times New Roman" w:eastAsia="Times New Roman" w:hAnsi="Times New Roman"/>
                  <w:color w:val="1155cc"/>
                  <w:sz w:val="18"/>
                  <w:szCs w:val="18"/>
                  <w:u w:val="single"/>
                  <w:rtl w:val="0"/>
                </w:rPr>
                <w:t xml:space="preserve">https://tools.bgci.org/garden.php?id=3161</w:t>
              </w:r>
            </w:hyperlink>
            <w:r w:rsidDel="00000000" w:rsidR="00000000" w:rsidRPr="00000000">
              <w:rPr>
                <w:rtl w:val="0"/>
              </w:rPr>
            </w:r>
          </w:p>
          <w:p w:rsidR="00000000" w:rsidDel="00000000" w:rsidP="00000000" w:rsidRDefault="00000000" w:rsidRPr="00000000" w14:paraId="000001B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2">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160" w:lineRule="auto"/>
              <w:rPr>
                <w:rFonts w:ascii="Times New Roman" w:cs="Times New Roman" w:eastAsia="Times New Roman" w:hAnsi="Times New Roman"/>
                <w:color w:val="080808"/>
                <w:sz w:val="18"/>
                <w:szCs w:val="18"/>
              </w:rPr>
            </w:pPr>
            <w:bookmarkStart w:colFirst="0" w:colLast="0" w:name="_8e5chd5swijh" w:id="0"/>
            <w:bookmarkEnd w:id="0"/>
            <w:r w:rsidDel="00000000" w:rsidR="00000000" w:rsidRPr="00000000">
              <w:rPr>
                <w:rFonts w:ascii="Times New Roman" w:cs="Times New Roman" w:eastAsia="Times New Roman" w:hAnsi="Times New Roman"/>
                <w:color w:val="080808"/>
                <w:sz w:val="18"/>
                <w:szCs w:val="18"/>
                <w:rtl w:val="0"/>
              </w:rPr>
              <w:t xml:space="preserve">El Jardín Etnobotánico de Oaxaca: un santuario dentro de la ciudad</w:t>
            </w:r>
          </w:p>
          <w:p w:rsidR="00000000" w:rsidDel="00000000" w:rsidP="00000000" w:rsidRDefault="00000000" w:rsidRPr="00000000" w14:paraId="000001B3">
            <w:pPr>
              <w:widowControl w:val="0"/>
              <w:spacing w:line="240" w:lineRule="auto"/>
              <w:rPr>
                <w:rFonts w:ascii="Times New Roman" w:cs="Times New Roman" w:eastAsia="Times New Roman" w:hAnsi="Times New Roman"/>
                <w:sz w:val="18"/>
                <w:szCs w:val="18"/>
              </w:rPr>
            </w:pPr>
            <w:hyperlink r:id="rId39">
              <w:r w:rsidDel="00000000" w:rsidR="00000000" w:rsidRPr="00000000">
                <w:rPr>
                  <w:rFonts w:ascii="Times New Roman" w:cs="Times New Roman" w:eastAsia="Times New Roman" w:hAnsi="Times New Roman"/>
                  <w:color w:val="1155cc"/>
                  <w:sz w:val="18"/>
                  <w:szCs w:val="18"/>
                  <w:u w:val="single"/>
                  <w:rtl w:val="0"/>
                </w:rPr>
                <w:t xml:space="preserve">https://www.ngenespanol.com/traveler/como-visitar-el-jardin-etnobotanico-oaxaca/</w:t>
              </w:r>
            </w:hyperlink>
            <w:r w:rsidDel="00000000" w:rsidR="00000000" w:rsidRPr="00000000">
              <w:rPr>
                <w:rtl w:val="0"/>
              </w:rPr>
            </w:r>
          </w:p>
          <w:p w:rsidR="00000000" w:rsidDel="00000000" w:rsidP="00000000" w:rsidRDefault="00000000" w:rsidRPr="00000000" w14:paraId="000001B4">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Stamp Museum Oaxaca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Guided visit with the Director of the Museo de la Filatelia.  We will be able to observe a wide variety of stamps and collections of surrealist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Philately Museum of Oaxaca</w:t>
            </w:r>
          </w:p>
          <w:p w:rsidR="00000000" w:rsidDel="00000000" w:rsidP="00000000" w:rsidRDefault="00000000" w:rsidRPr="00000000" w14:paraId="000001B9">
            <w:pPr>
              <w:widowControl w:val="0"/>
              <w:spacing w:line="240" w:lineRule="auto"/>
              <w:rPr>
                <w:rFonts w:ascii="Times New Roman" w:cs="Times New Roman" w:eastAsia="Times New Roman" w:hAnsi="Times New Roman"/>
                <w:sz w:val="18"/>
                <w:szCs w:val="18"/>
              </w:rPr>
            </w:pPr>
            <w:hyperlink r:id="rId40">
              <w:r w:rsidDel="00000000" w:rsidR="00000000" w:rsidRPr="00000000">
                <w:rPr>
                  <w:rFonts w:ascii="Times New Roman" w:cs="Times New Roman" w:eastAsia="Times New Roman" w:hAnsi="Times New Roman"/>
                  <w:color w:val="1155cc"/>
                  <w:sz w:val="18"/>
                  <w:szCs w:val="18"/>
                  <w:u w:val="single"/>
                  <w:rtl w:val="0"/>
                </w:rPr>
                <w:t xml:space="preserve">https://www.mexicoescultura.com/recinto/49613/en/museum-of-philately-of-oaxaca.html</w:t>
              </w:r>
            </w:hyperlink>
            <w:r w:rsidDel="00000000" w:rsidR="00000000" w:rsidRPr="00000000">
              <w:rPr>
                <w:rtl w:val="0"/>
              </w:rPr>
            </w:r>
          </w:p>
          <w:p w:rsidR="00000000" w:rsidDel="00000000" w:rsidP="00000000" w:rsidRDefault="00000000" w:rsidRPr="00000000" w14:paraId="000001B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Market Tour</w:t>
            </w:r>
          </w:p>
          <w:p w:rsidR="00000000" w:rsidDel="00000000" w:rsidP="00000000" w:rsidRDefault="00000000" w:rsidRPr="00000000" w14:paraId="000001B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heart and soul of Oaxaca’s food culture can be found in the hustle and bustle of local markets.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are having lunch at El Mercado de la Merced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Indigenous Farmers Preserving Mexico's Native Corn</w:t>
            </w:r>
          </w:p>
          <w:p w:rsidR="00000000" w:rsidDel="00000000" w:rsidP="00000000" w:rsidRDefault="00000000" w:rsidRPr="00000000" w14:paraId="000001C1">
            <w:pPr>
              <w:widowControl w:val="0"/>
              <w:spacing w:line="240" w:lineRule="auto"/>
              <w:rPr>
                <w:rFonts w:ascii="Times New Roman" w:cs="Times New Roman" w:eastAsia="Times New Roman" w:hAnsi="Times New Roman"/>
                <w:sz w:val="18"/>
                <w:szCs w:val="18"/>
              </w:rPr>
            </w:pPr>
            <w:hyperlink r:id="rId41">
              <w:r w:rsidDel="00000000" w:rsidR="00000000" w:rsidRPr="00000000">
                <w:rPr>
                  <w:rFonts w:ascii="Times New Roman" w:cs="Times New Roman" w:eastAsia="Times New Roman" w:hAnsi="Times New Roman"/>
                  <w:color w:val="1155cc"/>
                  <w:sz w:val="18"/>
                  <w:szCs w:val="18"/>
                  <w:u w:val="single"/>
                  <w:rtl w:val="0"/>
                </w:rPr>
                <w:t xml:space="preserve">https://www.eater.com/22849244/oaxaca-mexico-corn-indigenous-farming-practices</w:t>
              </w:r>
            </w:hyperlink>
            <w:r w:rsidDel="00000000" w:rsidR="00000000" w:rsidRPr="00000000">
              <w:rPr>
                <w:rtl w:val="0"/>
              </w:rPr>
            </w:r>
          </w:p>
          <w:p w:rsidR="00000000" w:rsidDel="00000000" w:rsidP="00000000" w:rsidRDefault="00000000" w:rsidRPr="00000000" w14:paraId="000001C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Tour of Oaxaca’s Best Markets</w:t>
            </w:r>
          </w:p>
          <w:p w:rsidR="00000000" w:rsidDel="00000000" w:rsidP="00000000" w:rsidRDefault="00000000" w:rsidRPr="00000000" w14:paraId="000001C4">
            <w:pPr>
              <w:widowControl w:val="0"/>
              <w:spacing w:line="240" w:lineRule="auto"/>
              <w:rPr>
                <w:rFonts w:ascii="Times New Roman" w:cs="Times New Roman" w:eastAsia="Times New Roman" w:hAnsi="Times New Roman"/>
                <w:sz w:val="18"/>
                <w:szCs w:val="18"/>
              </w:rPr>
            </w:pPr>
            <w:hyperlink r:id="rId42">
              <w:r w:rsidDel="00000000" w:rsidR="00000000" w:rsidRPr="00000000">
                <w:rPr>
                  <w:rFonts w:ascii="Times New Roman" w:cs="Times New Roman" w:eastAsia="Times New Roman" w:hAnsi="Times New Roman"/>
                  <w:color w:val="1155cc"/>
                  <w:sz w:val="18"/>
                  <w:szCs w:val="18"/>
                  <w:u w:val="single"/>
                  <w:rtl w:val="0"/>
                </w:rPr>
                <w:t xml:space="preserve">https://theculturetrip.com/north-america/mexico/articles/a-tour-of-oaxacas-best-markets/</w:t>
              </w:r>
            </w:hyperlink>
            <w:r w:rsidDel="00000000" w:rsidR="00000000" w:rsidRPr="00000000">
              <w:rPr>
                <w:rtl w:val="0"/>
              </w:rPr>
            </w:r>
          </w:p>
          <w:p w:rsidR="00000000" w:rsidDel="00000000" w:rsidP="00000000" w:rsidRDefault="00000000" w:rsidRPr="00000000" w14:paraId="000001C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8">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Visit Centro Cultural San Pablo </w:t>
            </w:r>
          </w:p>
          <w:p w:rsidR="00000000" w:rsidDel="00000000" w:rsidP="00000000" w:rsidRDefault="00000000" w:rsidRPr="00000000" w14:paraId="000001C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One of Fundación Harp’s many cultural spaces in Oaxaca city, Centro Cultural San Pablo is a setting for visual arts, photography, ceramics, and creative expression.  </w:t>
            </w:r>
          </w:p>
          <w:p w:rsidR="00000000" w:rsidDel="00000000" w:rsidP="00000000" w:rsidRDefault="00000000" w:rsidRPr="00000000" w14:paraId="000001C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Fundación Alfredo Harp Helú</w:t>
            </w:r>
          </w:p>
          <w:p w:rsidR="00000000" w:rsidDel="00000000" w:rsidP="00000000" w:rsidRDefault="00000000" w:rsidRPr="00000000" w14:paraId="000001D1">
            <w:pPr>
              <w:widowControl w:val="0"/>
              <w:spacing w:line="240" w:lineRule="auto"/>
              <w:rPr>
                <w:rFonts w:ascii="Times New Roman" w:cs="Times New Roman" w:eastAsia="Times New Roman" w:hAnsi="Times New Roman"/>
                <w:sz w:val="18"/>
                <w:szCs w:val="18"/>
              </w:rPr>
            </w:pPr>
            <w:hyperlink r:id="rId43">
              <w:r w:rsidDel="00000000" w:rsidR="00000000" w:rsidRPr="00000000">
                <w:rPr>
                  <w:rFonts w:ascii="Times New Roman" w:cs="Times New Roman" w:eastAsia="Times New Roman" w:hAnsi="Times New Roman"/>
                  <w:color w:val="1155cc"/>
                  <w:sz w:val="18"/>
                  <w:szCs w:val="18"/>
                  <w:u w:val="single"/>
                  <w:rtl w:val="0"/>
                </w:rPr>
                <w:t xml:space="preserve">https://fahho.mx/filiales-fahho/centro-cultural-san-pablo/</w:t>
              </w:r>
            </w:hyperlink>
            <w:r w:rsidDel="00000000" w:rsidR="00000000" w:rsidRPr="00000000">
              <w:rPr>
                <w:rtl w:val="0"/>
              </w:rPr>
            </w:r>
          </w:p>
          <w:p w:rsidR="00000000" w:rsidDel="00000000" w:rsidP="00000000" w:rsidRDefault="00000000" w:rsidRPr="00000000" w14:paraId="000001D2">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PM</w:t>
            </w:r>
          </w:p>
          <w:p w:rsidR="00000000" w:rsidDel="00000000" w:rsidP="00000000" w:rsidRDefault="00000000" w:rsidRPr="00000000" w14:paraId="000001D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B">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sz w:val="18"/>
                <w:szCs w:val="18"/>
                <w:shd w:fill="f4cccc" w:val="clear"/>
              </w:rPr>
            </w:pPr>
            <w:r w:rsidDel="00000000" w:rsidR="00000000" w:rsidRPr="00000000">
              <w:rPr>
                <w:rFonts w:ascii="Times New Roman" w:cs="Times New Roman" w:eastAsia="Times New Roman" w:hAnsi="Times New Roman"/>
                <w:sz w:val="18"/>
                <w:szCs w:val="18"/>
                <w:rtl w:val="0"/>
              </w:rPr>
              <w:t xml:space="preserve">Visit Textile Museum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observe how textiles are intrinsically linked to Oaxacan cultures emphasizing how this ancestral art form is passed down through generations.  Textiles tell stories that represent essential components of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Oaxaca Textile Museum</w:t>
            </w:r>
          </w:p>
          <w:p w:rsidR="00000000" w:rsidDel="00000000" w:rsidP="00000000" w:rsidRDefault="00000000" w:rsidRPr="00000000" w14:paraId="000001DF">
            <w:pPr>
              <w:widowControl w:val="0"/>
              <w:spacing w:line="240" w:lineRule="auto"/>
              <w:rPr>
                <w:rFonts w:ascii="Times New Roman" w:cs="Times New Roman" w:eastAsia="Times New Roman" w:hAnsi="Times New Roman"/>
                <w:sz w:val="18"/>
                <w:szCs w:val="18"/>
              </w:rPr>
            </w:pPr>
            <w:hyperlink r:id="rId44">
              <w:r w:rsidDel="00000000" w:rsidR="00000000" w:rsidRPr="00000000">
                <w:rPr>
                  <w:rFonts w:ascii="Times New Roman" w:cs="Times New Roman" w:eastAsia="Times New Roman" w:hAnsi="Times New Roman"/>
                  <w:color w:val="1155cc"/>
                  <w:sz w:val="18"/>
                  <w:szCs w:val="18"/>
                  <w:u w:val="single"/>
                  <w:rtl w:val="0"/>
                </w:rPr>
                <w:t xml:space="preserve">https://museotextildeoaxaca.org/</w:t>
              </w:r>
            </w:hyperlink>
            <w:r w:rsidDel="00000000" w:rsidR="00000000" w:rsidRPr="00000000">
              <w:rPr>
                <w:rtl w:val="0"/>
              </w:rPr>
            </w:r>
          </w:p>
          <w:p w:rsidR="00000000" w:rsidDel="00000000" w:rsidP="00000000" w:rsidRDefault="00000000" w:rsidRPr="00000000" w14:paraId="000001E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Erick Mindling: Oaxaca, More than Fashion, A Place of Rootedness and Identity</w:t>
            </w:r>
          </w:p>
          <w:p w:rsidR="00000000" w:rsidDel="00000000" w:rsidP="00000000" w:rsidRDefault="00000000" w:rsidRPr="00000000" w14:paraId="000001E3">
            <w:pPr>
              <w:widowControl w:val="0"/>
              <w:spacing w:line="240" w:lineRule="auto"/>
              <w:rPr>
                <w:rFonts w:ascii="Times New Roman" w:cs="Times New Roman" w:eastAsia="Times New Roman" w:hAnsi="Times New Roman"/>
                <w:sz w:val="18"/>
                <w:szCs w:val="18"/>
                <w:u w:val="single"/>
              </w:rPr>
            </w:pPr>
            <w:hyperlink r:id="rId45">
              <w:r w:rsidDel="00000000" w:rsidR="00000000" w:rsidRPr="00000000">
                <w:rPr>
                  <w:rFonts w:ascii="Times New Roman" w:cs="Times New Roman" w:eastAsia="Times New Roman" w:hAnsi="Times New Roman"/>
                  <w:color w:val="1155cc"/>
                  <w:sz w:val="18"/>
                  <w:szCs w:val="18"/>
                  <w:u w:val="single"/>
                  <w:rtl w:val="0"/>
                </w:rPr>
                <w:t xml:space="preserve">https://oaxacaculture.com/2018/01/oaxaca-more-than-fashion-a-place-of-rootedness-and-identity-video/</w:t>
              </w:r>
            </w:hyperlink>
            <w:r w:rsidDel="00000000" w:rsidR="00000000" w:rsidRPr="00000000">
              <w:rPr>
                <w:rtl w:val="0"/>
              </w:rPr>
            </w:r>
          </w:p>
          <w:p w:rsidR="00000000" w:rsidDel="00000000" w:rsidP="00000000" w:rsidRDefault="00000000" w:rsidRPr="00000000" w14:paraId="000001E4">
            <w:pPr>
              <w:widowControl w:val="0"/>
              <w:spacing w:line="240" w:lineRule="auto"/>
              <w:rPr>
                <w:rFonts w:ascii="Times New Roman" w:cs="Times New Roman" w:eastAsia="Times New Roman" w:hAnsi="Times New Roman"/>
                <w:sz w:val="18"/>
                <w:szCs w:val="18"/>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Dinner at home or on your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provide a list of delicious restaurants around the 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E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25, Thursday. Mitla Caves, Mitla Archeological Site and Ancestral Explorations</w:t>
      </w:r>
    </w:p>
    <w:tbl>
      <w:tblPr>
        <w:tblStyle w:val="Table8"/>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085"/>
        <w:gridCol w:w="2745"/>
        <w:gridCol w:w="3300"/>
        <w:tblGridChange w:id="0">
          <w:tblGrid>
            <w:gridCol w:w="930"/>
            <w:gridCol w:w="2085"/>
            <w:gridCol w:w="2745"/>
            <w:gridCol w:w="330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b w:val="1"/>
                <w:color w:val="ffffff"/>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b w:val="1"/>
                <w:color w:val="ffffff"/>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AM</w:t>
            </w:r>
          </w:p>
          <w:p w:rsidR="00000000" w:rsidDel="00000000" w:rsidP="00000000" w:rsidRDefault="00000000" w:rsidRPr="00000000" w14:paraId="000001F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7">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 Casa Girón</w:t>
            </w:r>
          </w:p>
          <w:p w:rsidR="00000000" w:rsidDel="00000000" w:rsidP="00000000" w:rsidRDefault="00000000" w:rsidRPr="00000000" w14:paraId="000001F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F">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Departure from Casa Girón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Times New Roman" w:cs="Times New Roman" w:eastAsia="Times New Roman" w:hAnsi="Times New Roman"/>
                <w:sz w:val="18"/>
                <w:szCs w:val="18"/>
              </w:rPr>
            </w:pPr>
            <w:hyperlink r:id="rId46">
              <w:r w:rsidDel="00000000" w:rsidR="00000000" w:rsidRPr="00000000">
                <w:rPr>
                  <w:rFonts w:ascii="Times New Roman" w:cs="Times New Roman" w:eastAsia="Times New Roman" w:hAnsi="Times New Roman"/>
                  <w:color w:val="1155cc"/>
                  <w:sz w:val="18"/>
                  <w:szCs w:val="18"/>
                  <w:u w:val="single"/>
                  <w:rtl w:val="0"/>
                </w:rPr>
                <w:t xml:space="preserve">Prehistoric Mitla Caverns</w:t>
              </w:r>
            </w:hyperlink>
            <w:r w:rsidDel="00000000" w:rsidR="00000000" w:rsidRPr="00000000">
              <w:rPr>
                <w:rFonts w:ascii="Times New Roman" w:cs="Times New Roman" w:eastAsia="Times New Roman" w:hAnsi="Times New Roman"/>
                <w:sz w:val="18"/>
                <w:szCs w:val="18"/>
                <w:rtl w:val="0"/>
              </w:rPr>
              <w:t xml:space="preserve"> - We will presenting a timeline of the Oaxaca Valley’s History and the domestication of corn</w:t>
            </w:r>
          </w:p>
          <w:p w:rsidR="00000000" w:rsidDel="00000000" w:rsidP="00000000" w:rsidRDefault="00000000" w:rsidRPr="00000000" w14:paraId="0000020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7">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go on a short hike to explore the area.  We advise students to bring adequate water, good hiking shoes, a hat and water. </w:t>
            </w:r>
          </w:p>
          <w:p w:rsidR="00000000" w:rsidDel="00000000" w:rsidP="00000000" w:rsidRDefault="00000000" w:rsidRPr="00000000" w14:paraId="0000020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Corn experience.  Providing vestiges of ancient corn and squash.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Origins of Agriculture</w:t>
            </w:r>
          </w:p>
          <w:p w:rsidR="00000000" w:rsidDel="00000000" w:rsidP="00000000" w:rsidRDefault="00000000" w:rsidRPr="00000000" w14:paraId="0000020C">
            <w:pPr>
              <w:widowControl w:val="0"/>
              <w:spacing w:line="240" w:lineRule="auto"/>
              <w:rPr>
                <w:rFonts w:ascii="Times New Roman" w:cs="Times New Roman" w:eastAsia="Times New Roman" w:hAnsi="Times New Roman"/>
                <w:sz w:val="18"/>
                <w:szCs w:val="18"/>
              </w:rPr>
            </w:pPr>
            <w:hyperlink r:id="rId47">
              <w:r w:rsidDel="00000000" w:rsidR="00000000" w:rsidRPr="00000000">
                <w:rPr>
                  <w:rFonts w:ascii="Times New Roman" w:cs="Times New Roman" w:eastAsia="Times New Roman" w:hAnsi="Times New Roman"/>
                  <w:color w:val="1155cc"/>
                  <w:sz w:val="18"/>
                  <w:szCs w:val="18"/>
                  <w:u w:val="single"/>
                  <w:rtl w:val="0"/>
                </w:rPr>
                <w:t xml:space="preserve">https://sites.lsa.umich.edu/oaxaca-archaeology/origins-of-agriculture/</w:t>
              </w:r>
            </w:hyperlink>
            <w:r w:rsidDel="00000000" w:rsidR="00000000" w:rsidRPr="00000000">
              <w:rPr>
                <w:rtl w:val="0"/>
              </w:rPr>
            </w:r>
          </w:p>
          <w:p w:rsidR="00000000" w:rsidDel="00000000" w:rsidP="00000000" w:rsidRDefault="00000000" w:rsidRPr="00000000" w14:paraId="0000020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Prehistoric caverns</w:t>
            </w:r>
          </w:p>
          <w:p w:rsidR="00000000" w:rsidDel="00000000" w:rsidP="00000000" w:rsidRDefault="00000000" w:rsidRPr="00000000" w14:paraId="0000020F">
            <w:pPr>
              <w:widowControl w:val="0"/>
              <w:spacing w:line="240" w:lineRule="auto"/>
              <w:rPr>
                <w:rFonts w:ascii="Times New Roman" w:cs="Times New Roman" w:eastAsia="Times New Roman" w:hAnsi="Times New Roman"/>
                <w:sz w:val="18"/>
                <w:szCs w:val="18"/>
              </w:rPr>
            </w:pPr>
            <w:hyperlink r:id="rId48">
              <w:r w:rsidDel="00000000" w:rsidR="00000000" w:rsidRPr="00000000">
                <w:rPr>
                  <w:rFonts w:ascii="Times New Roman" w:cs="Times New Roman" w:eastAsia="Times New Roman" w:hAnsi="Times New Roman"/>
                  <w:color w:val="1155cc"/>
                  <w:sz w:val="18"/>
                  <w:szCs w:val="18"/>
                  <w:u w:val="single"/>
                  <w:rtl w:val="0"/>
                </w:rPr>
                <w:t xml:space="preserve">https://whc.unesco.org/en/list/1352/</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Mitla Archaeological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Guided visit to one of the Zapotec people’s most important archaeological sites.  Mitla is a ceremonial center that combines Mixtec and Zapotec influences.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Experience Mitla</w:t>
            </w:r>
          </w:p>
          <w:p w:rsidR="00000000" w:rsidDel="00000000" w:rsidP="00000000" w:rsidRDefault="00000000" w:rsidRPr="00000000" w14:paraId="00000214">
            <w:pPr>
              <w:widowControl w:val="0"/>
              <w:spacing w:line="240" w:lineRule="auto"/>
              <w:rPr>
                <w:rFonts w:ascii="Times New Roman" w:cs="Times New Roman" w:eastAsia="Times New Roman" w:hAnsi="Times New Roman"/>
                <w:sz w:val="18"/>
                <w:szCs w:val="18"/>
              </w:rPr>
            </w:pPr>
            <w:hyperlink r:id="rId49">
              <w:r w:rsidDel="00000000" w:rsidR="00000000" w:rsidRPr="00000000">
                <w:rPr>
                  <w:rFonts w:ascii="Times New Roman" w:cs="Times New Roman" w:eastAsia="Times New Roman" w:hAnsi="Times New Roman"/>
                  <w:color w:val="1155cc"/>
                  <w:sz w:val="18"/>
                  <w:szCs w:val="18"/>
                  <w:u w:val="single"/>
                  <w:rtl w:val="0"/>
                </w:rPr>
                <w:t xml:space="preserve">https://www.mexperience.com/travel/pyramids/mitla/</w:t>
              </w:r>
            </w:hyperlink>
            <w:r w:rsidDel="00000000" w:rsidR="00000000" w:rsidRPr="00000000">
              <w:rPr>
                <w:rtl w:val="0"/>
              </w:rPr>
            </w:r>
          </w:p>
          <w:p w:rsidR="00000000" w:rsidDel="00000000" w:rsidP="00000000" w:rsidRDefault="00000000" w:rsidRPr="00000000" w14:paraId="0000021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in the Mitla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18"/>
                <w:szCs w:val="18"/>
                <w:highlight w:val="yellow"/>
                <w:rtl w:val="0"/>
              </w:rPr>
              <w:t xml:space="preserve">Textiles / Embroidery in Mitla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Learn about Mitlas unique form of textile production and embroidery.  Textiles are inextricably linked to Zapotec cultural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Weaving in San Pablo Mitla</w:t>
            </w:r>
          </w:p>
          <w:p w:rsidR="00000000" w:rsidDel="00000000" w:rsidP="00000000" w:rsidRDefault="00000000" w:rsidRPr="00000000" w14:paraId="00000220">
            <w:pPr>
              <w:widowControl w:val="0"/>
              <w:spacing w:line="240" w:lineRule="auto"/>
              <w:rPr>
                <w:rFonts w:ascii="Times New Roman" w:cs="Times New Roman" w:eastAsia="Times New Roman" w:hAnsi="Times New Roman"/>
                <w:sz w:val="18"/>
                <w:szCs w:val="18"/>
              </w:rPr>
            </w:pPr>
            <w:hyperlink r:id="rId50">
              <w:r w:rsidDel="00000000" w:rsidR="00000000" w:rsidRPr="00000000">
                <w:rPr>
                  <w:rFonts w:ascii="Times New Roman" w:cs="Times New Roman" w:eastAsia="Times New Roman" w:hAnsi="Times New Roman"/>
                  <w:color w:val="1155cc"/>
                  <w:sz w:val="18"/>
                  <w:szCs w:val="18"/>
                  <w:u w:val="single"/>
                  <w:rtl w:val="0"/>
                </w:rPr>
                <w:t xml:space="preserve">https://oaxacaculture.com/2019/12/weaving-in-san-pablo-villa-de-mitla-oaxaca/</w:t>
              </w:r>
            </w:hyperlink>
            <w:r w:rsidDel="00000000" w:rsidR="00000000" w:rsidRPr="00000000">
              <w:rPr>
                <w:rtl w:val="0"/>
              </w:rPr>
            </w:r>
          </w:p>
          <w:p w:rsidR="00000000" w:rsidDel="00000000" w:rsidP="00000000" w:rsidRDefault="00000000" w:rsidRPr="00000000" w14:paraId="0000022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2">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Return to Oaxaca 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Free time and Dinner on your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can provide a list of excellent restaurants.  Many vegetarian and vegan options are available as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2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May 26, Friday.  Monte Albán: Oaxaca Food Experience</w:t>
      </w:r>
      <w:r w:rsidDel="00000000" w:rsidR="00000000" w:rsidRPr="00000000">
        <w:rPr>
          <w:rtl w:val="0"/>
        </w:rPr>
      </w:r>
    </w:p>
    <w:tbl>
      <w:tblPr>
        <w:tblStyle w:val="Table9"/>
        <w:tblW w:w="91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2265"/>
        <w:gridCol w:w="2655"/>
        <w:gridCol w:w="3330"/>
        <w:tblGridChange w:id="0">
          <w:tblGrid>
            <w:gridCol w:w="915"/>
            <w:gridCol w:w="2265"/>
            <w:gridCol w:w="2655"/>
            <w:gridCol w:w="333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Pick up at Casa Girón</w:t>
            </w:r>
          </w:p>
          <w:p w:rsidR="00000000" w:rsidDel="00000000" w:rsidP="00000000" w:rsidRDefault="00000000" w:rsidRPr="00000000" w14:paraId="00000234">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Wear comfortable clothing.  Bring sunscreen, sun glasses,  a hat, and a bottle of water.</w:t>
            </w:r>
          </w:p>
          <w:p w:rsidR="00000000" w:rsidDel="00000000" w:rsidP="00000000" w:rsidRDefault="00000000" w:rsidRPr="00000000" w14:paraId="0000023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9">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9:30-12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Visit Monte Albán, the Zapotec people’s most iconic archaeological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Monte Albán is a powerful archaeological site and is widely considered the most important site in the Oaxaca’s Central Valley region due to its architecture, hieroglyphs, tombs, and geographic location.</w:t>
            </w:r>
          </w:p>
          <w:p w:rsidR="00000000" w:rsidDel="00000000" w:rsidP="00000000" w:rsidRDefault="00000000" w:rsidRPr="00000000" w14:paraId="0000023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E">
            <w:pPr>
              <w:widowControl w:val="0"/>
              <w:spacing w:line="240" w:lineRule="auto"/>
              <w:rPr>
                <w:rFonts w:ascii="Times New Roman" w:cs="Times New Roman" w:eastAsia="Times New Roman" w:hAnsi="Times New Roman"/>
                <w:sz w:val="18"/>
                <w:szCs w:val="18"/>
              </w:rPr>
            </w:pPr>
            <w:hyperlink r:id="rId51">
              <w:r w:rsidDel="00000000" w:rsidR="00000000" w:rsidRPr="00000000">
                <w:rPr>
                  <w:rFonts w:ascii="Times New Roman" w:cs="Times New Roman" w:eastAsia="Times New Roman" w:hAnsi="Times New Roman"/>
                  <w:color w:val="1155cc"/>
                  <w:sz w:val="18"/>
                  <w:szCs w:val="18"/>
                  <w:u w:val="single"/>
                  <w:rtl w:val="0"/>
                </w:rPr>
                <w:t xml:space="preserve">https://www.instagram.com/p/CYfOPxjpkX4/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Zapotec Empire</w:t>
            </w:r>
          </w:p>
          <w:p w:rsidR="00000000" w:rsidDel="00000000" w:rsidP="00000000" w:rsidRDefault="00000000" w:rsidRPr="00000000" w14:paraId="00000240">
            <w:pPr>
              <w:widowControl w:val="0"/>
              <w:spacing w:line="240" w:lineRule="auto"/>
              <w:rPr>
                <w:rFonts w:ascii="Times New Roman" w:cs="Times New Roman" w:eastAsia="Times New Roman" w:hAnsi="Times New Roman"/>
                <w:sz w:val="18"/>
                <w:szCs w:val="18"/>
              </w:rPr>
            </w:pPr>
            <w:hyperlink r:id="rId52">
              <w:r w:rsidDel="00000000" w:rsidR="00000000" w:rsidRPr="00000000">
                <w:rPr>
                  <w:rFonts w:ascii="Times New Roman" w:cs="Times New Roman" w:eastAsia="Times New Roman" w:hAnsi="Times New Roman"/>
                  <w:color w:val="1155cc"/>
                  <w:sz w:val="18"/>
                  <w:szCs w:val="18"/>
                  <w:u w:val="single"/>
                  <w:rtl w:val="0"/>
                </w:rPr>
                <w:t xml:space="preserve">https://www.colorado.edu/rioverdearchaeology/sites/default/files/attached-files/joyce_2016b.pdf</w:t>
              </w:r>
            </w:hyperlink>
            <w:r w:rsidDel="00000000" w:rsidR="00000000" w:rsidRPr="00000000">
              <w:rPr>
                <w:rtl w:val="0"/>
              </w:rPr>
            </w:r>
          </w:p>
          <w:p w:rsidR="00000000" w:rsidDel="00000000" w:rsidP="00000000" w:rsidRDefault="00000000" w:rsidRPr="00000000" w14:paraId="0000024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Monte Albán Archaeological Site:</w:t>
            </w:r>
          </w:p>
          <w:p w:rsidR="00000000" w:rsidDel="00000000" w:rsidP="00000000" w:rsidRDefault="00000000" w:rsidRPr="00000000" w14:paraId="00000243">
            <w:pPr>
              <w:widowControl w:val="0"/>
              <w:spacing w:line="240" w:lineRule="auto"/>
              <w:rPr>
                <w:rFonts w:ascii="Times New Roman" w:cs="Times New Roman" w:eastAsia="Times New Roman" w:hAnsi="Times New Roman"/>
                <w:sz w:val="18"/>
                <w:szCs w:val="18"/>
              </w:rPr>
            </w:pPr>
            <w:hyperlink r:id="rId53">
              <w:r w:rsidDel="00000000" w:rsidR="00000000" w:rsidRPr="00000000">
                <w:rPr>
                  <w:rFonts w:ascii="Times New Roman" w:cs="Times New Roman" w:eastAsia="Times New Roman" w:hAnsi="Times New Roman"/>
                  <w:color w:val="1155cc"/>
                  <w:sz w:val="18"/>
                  <w:szCs w:val="18"/>
                  <w:u w:val="single"/>
                  <w:rtl w:val="0"/>
                </w:rPr>
                <w:t xml:space="preserve">https://www.wmf.org/project/monte-alb%C3%A1n-archaeological-site</w:t>
              </w:r>
            </w:hyperlink>
            <w:r w:rsidDel="00000000" w:rsidR="00000000" w:rsidRPr="00000000">
              <w:rPr>
                <w:rtl w:val="0"/>
              </w:rPr>
            </w:r>
          </w:p>
          <w:p w:rsidR="00000000" w:rsidDel="00000000" w:rsidP="00000000" w:rsidRDefault="00000000" w:rsidRPr="00000000" w14:paraId="00000244">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Market Tour </w:t>
            </w:r>
          </w:p>
          <w:p w:rsidR="00000000" w:rsidDel="00000000" w:rsidP="00000000" w:rsidRDefault="00000000" w:rsidRPr="00000000" w14:paraId="0000024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Explore the </w:t>
            </w:r>
            <w:r w:rsidDel="00000000" w:rsidR="00000000" w:rsidRPr="00000000">
              <w:rPr>
                <w:rFonts w:ascii="Times New Roman" w:cs="Times New Roman" w:eastAsia="Times New Roman" w:hAnsi="Times New Roman"/>
                <w:sz w:val="18"/>
                <w:szCs w:val="18"/>
                <w:rtl w:val="0"/>
              </w:rPr>
              <w:t xml:space="preserve">Benito Juarez Market / Sánchez Pascuas / 20 de Noviembre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Tour Oaxaca’s iconic central markets while you’re enveloped by the flavors and aromas of traditional Oaxacan cuisine.</w:t>
            </w:r>
          </w:p>
          <w:p w:rsidR="00000000" w:rsidDel="00000000" w:rsidP="00000000" w:rsidRDefault="00000000" w:rsidRPr="00000000" w14:paraId="0000024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Lecture on Traditional Medicine con Claudia de Tierraventura at Casa Girón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May 27 and 28, Sunday. Traditional Zapotec Weaving in Teotitlán</w:t>
      </w:r>
      <w:r w:rsidDel="00000000" w:rsidR="00000000" w:rsidRPr="00000000">
        <w:rPr>
          <w:rtl w:val="0"/>
        </w:rPr>
      </w:r>
    </w:p>
    <w:tbl>
      <w:tblPr>
        <w:tblStyle w:val="Table10"/>
        <w:tblW w:w="91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2265"/>
        <w:gridCol w:w="2655"/>
        <w:gridCol w:w="3330"/>
        <w:tblGridChange w:id="0">
          <w:tblGrid>
            <w:gridCol w:w="915"/>
            <w:gridCol w:w="2265"/>
            <w:gridCol w:w="2655"/>
            <w:gridCol w:w="333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w:t>
            </w:r>
          </w:p>
          <w:p w:rsidR="00000000" w:rsidDel="00000000" w:rsidP="00000000" w:rsidRDefault="00000000" w:rsidRPr="00000000" w14:paraId="0000025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&amp; Transportation </w:t>
            </w:r>
          </w:p>
          <w:p w:rsidR="00000000" w:rsidDel="00000000" w:rsidP="00000000" w:rsidRDefault="00000000" w:rsidRPr="00000000" w14:paraId="0000025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Grupo A Reyna- 10 personas  leave for Teotitlán at 8:30 </w:t>
            </w:r>
          </w:p>
          <w:p w:rsidR="00000000" w:rsidDel="00000000" w:rsidP="00000000" w:rsidRDefault="00000000" w:rsidRPr="00000000" w14:paraId="0000025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Grupo B Pastora- Sale a las 9:00</w:t>
            </w:r>
          </w:p>
          <w:p w:rsidR="00000000" w:rsidDel="00000000" w:rsidP="00000000" w:rsidRDefault="00000000" w:rsidRPr="00000000" w14:paraId="0000025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Times New Roman" w:cs="Times New Roman" w:eastAsia="Times New Roman" w:hAnsi="Times New Roman"/>
                <w:sz w:val="18"/>
                <w:szCs w:val="18"/>
                <w:highlight w:val="red"/>
              </w:rPr>
            </w:pPr>
            <w:r w:rsidDel="00000000" w:rsidR="00000000" w:rsidRPr="00000000">
              <w:rPr>
                <w:rtl w:val="0"/>
              </w:rPr>
            </w:r>
          </w:p>
          <w:p w:rsidR="00000000" w:rsidDel="00000000" w:rsidP="00000000" w:rsidRDefault="00000000" w:rsidRPr="00000000" w14:paraId="0000025F">
            <w:pPr>
              <w:widowControl w:val="0"/>
              <w:spacing w:line="240" w:lineRule="auto"/>
              <w:rPr>
                <w:rFonts w:ascii="Times New Roman" w:cs="Times New Roman" w:eastAsia="Times New Roman" w:hAnsi="Times New Roman"/>
                <w:sz w:val="18"/>
                <w:szCs w:val="18"/>
                <w:highlight w:val="red"/>
              </w:rPr>
            </w:pPr>
            <w:r w:rsidDel="00000000" w:rsidR="00000000" w:rsidRPr="00000000">
              <w:rPr>
                <w:rtl w:val="0"/>
              </w:rPr>
            </w:r>
          </w:p>
          <w:p w:rsidR="00000000" w:rsidDel="00000000" w:rsidP="00000000" w:rsidRDefault="00000000" w:rsidRPr="00000000" w14:paraId="00000260">
            <w:pPr>
              <w:widowControl w:val="0"/>
              <w:spacing w:line="240" w:lineRule="auto"/>
              <w:rPr>
                <w:rFonts w:ascii="Times New Roman" w:cs="Times New Roman" w:eastAsia="Times New Roman" w:hAnsi="Times New Roman"/>
                <w:sz w:val="18"/>
                <w:szCs w:val="18"/>
                <w:highlight w:val="re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Visit to Teotitlán del Valle </w:t>
            </w:r>
          </w:p>
          <w:p w:rsidR="00000000" w:rsidDel="00000000" w:rsidP="00000000" w:rsidRDefault="00000000" w:rsidRPr="00000000" w14:paraId="0000026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Spend day with Women’s Weaving Cooperative, </w:t>
            </w:r>
          </w:p>
          <w:p w:rsidR="00000000" w:rsidDel="00000000" w:rsidP="00000000" w:rsidRDefault="00000000" w:rsidRPr="00000000" w14:paraId="0000026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Vida Nueva, Visit Church </w:t>
            </w:r>
          </w:p>
          <w:p w:rsidR="00000000" w:rsidDel="00000000" w:rsidP="00000000" w:rsidRDefault="00000000" w:rsidRPr="00000000" w14:paraId="0000026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 Community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Vida Nueva</w:t>
            </w:r>
          </w:p>
          <w:p w:rsidR="00000000" w:rsidDel="00000000" w:rsidP="00000000" w:rsidRDefault="00000000" w:rsidRPr="00000000" w14:paraId="00000269">
            <w:pPr>
              <w:widowControl w:val="0"/>
              <w:spacing w:line="240" w:lineRule="auto"/>
              <w:rPr>
                <w:rFonts w:ascii="Times New Roman" w:cs="Times New Roman" w:eastAsia="Times New Roman" w:hAnsi="Times New Roman"/>
                <w:sz w:val="18"/>
                <w:szCs w:val="18"/>
              </w:rPr>
            </w:pPr>
            <w:hyperlink r:id="rId54">
              <w:r w:rsidDel="00000000" w:rsidR="00000000" w:rsidRPr="00000000">
                <w:rPr>
                  <w:rFonts w:ascii="Times New Roman" w:cs="Times New Roman" w:eastAsia="Times New Roman" w:hAnsi="Times New Roman"/>
                  <w:color w:val="1155cc"/>
                  <w:sz w:val="18"/>
                  <w:szCs w:val="18"/>
                  <w:u w:val="single"/>
                  <w:rtl w:val="0"/>
                </w:rPr>
                <w:t xml:space="preserve">https://www.instagram.com/vidanueva_oficialoax/</w:t>
              </w:r>
            </w:hyperlink>
            <w:r w:rsidDel="00000000" w:rsidR="00000000" w:rsidRPr="00000000">
              <w:rPr>
                <w:rtl w:val="0"/>
              </w:rPr>
            </w:r>
          </w:p>
          <w:p w:rsidR="00000000" w:rsidDel="00000000" w:rsidP="00000000" w:rsidRDefault="00000000" w:rsidRPr="00000000" w14:paraId="0000026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Teotitlán del Valle in California</w:t>
            </w:r>
          </w:p>
          <w:p w:rsidR="00000000" w:rsidDel="00000000" w:rsidP="00000000" w:rsidRDefault="00000000" w:rsidRPr="00000000" w14:paraId="0000027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1">
            <w:pPr>
              <w:widowControl w:val="0"/>
              <w:spacing w:line="240" w:lineRule="auto"/>
              <w:rPr>
                <w:rFonts w:ascii="Times New Roman" w:cs="Times New Roman" w:eastAsia="Times New Roman" w:hAnsi="Times New Roman"/>
                <w:sz w:val="18"/>
                <w:szCs w:val="18"/>
              </w:rPr>
            </w:pPr>
            <w:hyperlink r:id="rId55">
              <w:r w:rsidDel="00000000" w:rsidR="00000000" w:rsidRPr="00000000">
                <w:rPr>
                  <w:rFonts w:ascii="Times New Roman" w:cs="Times New Roman" w:eastAsia="Times New Roman" w:hAnsi="Times New Roman"/>
                  <w:color w:val="1155cc"/>
                  <w:sz w:val="18"/>
                  <w:szCs w:val="18"/>
                  <w:u w:val="single"/>
                  <w:rtl w:val="0"/>
                </w:rPr>
                <w:t xml:space="preserve">https://oaxacaculture.com/tag/zapotecs-in-california/</w:t>
              </w:r>
            </w:hyperlink>
            <w:r w:rsidDel="00000000" w:rsidR="00000000" w:rsidRPr="00000000">
              <w:rPr>
                <w:rtl w:val="0"/>
              </w:rPr>
            </w:r>
          </w:p>
          <w:p w:rsidR="00000000" w:rsidDel="00000000" w:rsidP="00000000" w:rsidRDefault="00000000" w:rsidRPr="00000000" w14:paraId="0000027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 Rug Weaver Searching for Social Justice in Oaxaca,” </w:t>
            </w:r>
            <w:hyperlink r:id="rId56">
              <w:r w:rsidDel="00000000" w:rsidR="00000000" w:rsidRPr="00000000">
                <w:rPr>
                  <w:rFonts w:ascii="Times New Roman" w:cs="Times New Roman" w:eastAsia="Times New Roman" w:hAnsi="Times New Roman"/>
                  <w:color w:val="1155cc"/>
                  <w:sz w:val="18"/>
                  <w:szCs w:val="18"/>
                  <w:u w:val="single"/>
                  <w:rtl w:val="0"/>
                </w:rPr>
                <w:t xml:space="preserve">https://www.nytimes.com/2018/06/27/t-magazine/design/pastora-gutierrez-rug-weaving.html</w:t>
              </w:r>
            </w:hyperlink>
            <w:r w:rsidDel="00000000" w:rsidR="00000000" w:rsidRPr="00000000">
              <w:rPr>
                <w:rtl w:val="0"/>
              </w:rPr>
            </w:r>
          </w:p>
          <w:p w:rsidR="00000000" w:rsidDel="00000000" w:rsidP="00000000" w:rsidRDefault="00000000" w:rsidRPr="00000000" w14:paraId="00000274">
            <w:pPr>
              <w:pStyle w:val="Heading1"/>
              <w:keepNext w:val="0"/>
              <w:keepLines w:val="0"/>
              <w:spacing w:after="380" w:before="0" w:lineRule="auto"/>
              <w:rPr>
                <w:rFonts w:ascii="Times New Roman" w:cs="Times New Roman" w:eastAsia="Times New Roman" w:hAnsi="Times New Roman"/>
                <w:color w:val="333333"/>
                <w:sz w:val="18"/>
                <w:szCs w:val="18"/>
              </w:rPr>
            </w:pPr>
            <w:bookmarkStart w:colFirst="0" w:colLast="0" w:name="_xhehqqxzpoze" w:id="1"/>
            <w:bookmarkEnd w:id="1"/>
            <w:r w:rsidDel="00000000" w:rsidR="00000000" w:rsidRPr="00000000">
              <w:rPr>
                <w:rFonts w:ascii="Times New Roman" w:cs="Times New Roman" w:eastAsia="Times New Roman" w:hAnsi="Times New Roman"/>
                <w:color w:val="333333"/>
                <w:sz w:val="18"/>
                <w:szCs w:val="18"/>
                <w:rtl w:val="0"/>
              </w:rPr>
              <w:t xml:space="preserve">“These Mexican Artisans Empower Women to Lift Themselves Out of Poverty,” </w:t>
            </w:r>
            <w:hyperlink r:id="rId57">
              <w:r w:rsidDel="00000000" w:rsidR="00000000" w:rsidRPr="00000000">
                <w:rPr>
                  <w:rFonts w:ascii="Times New Roman" w:cs="Times New Roman" w:eastAsia="Times New Roman" w:hAnsi="Times New Roman"/>
                  <w:color w:val="1155cc"/>
                  <w:sz w:val="18"/>
                  <w:szCs w:val="18"/>
                  <w:u w:val="single"/>
                  <w:rtl w:val="0"/>
                </w:rPr>
                <w:t xml:space="preserve">https://www.globalcitizen.org/en/content/these-mexican-artisans-empower-women-to-lift-thems/</w:t>
              </w:r>
            </w:hyperlink>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color w:val="111111"/>
                <w:sz w:val="18"/>
                <w:szCs w:val="18"/>
              </w:rPr>
            </w:pPr>
            <w:r w:rsidDel="00000000" w:rsidR="00000000" w:rsidRPr="00000000">
              <w:rPr>
                <w:rFonts w:ascii="Times New Roman" w:cs="Times New Roman" w:eastAsia="Times New Roman" w:hAnsi="Times New Roman"/>
                <w:sz w:val="18"/>
                <w:szCs w:val="18"/>
                <w:rtl w:val="0"/>
              </w:rPr>
              <w:t xml:space="preserve">Documentary film:(76 minutes–watch a few minutes to get the idea): </w:t>
            </w:r>
            <w:r w:rsidDel="00000000" w:rsidR="00000000" w:rsidRPr="00000000">
              <w:rPr>
                <w:rFonts w:ascii="Times New Roman" w:cs="Times New Roman" w:eastAsia="Times New Roman" w:hAnsi="Times New Roman"/>
                <w:color w:val="111111"/>
                <w:sz w:val="18"/>
                <w:szCs w:val="18"/>
                <w:rtl w:val="0"/>
              </w:rPr>
              <w:t xml:space="preserve">Woven Lives / Vidas Entretejidas:Contemporary Textiles From Ancient Oaxacan Traditions </w:t>
            </w:r>
            <w:hyperlink r:id="rId58">
              <w:r w:rsidDel="00000000" w:rsidR="00000000" w:rsidRPr="00000000">
                <w:rPr>
                  <w:rFonts w:ascii="Times New Roman" w:cs="Times New Roman" w:eastAsia="Times New Roman" w:hAnsi="Times New Roman"/>
                  <w:color w:val="1155cc"/>
                  <w:sz w:val="18"/>
                  <w:szCs w:val="18"/>
                  <w:highlight w:val="white"/>
                  <w:u w:val="single"/>
                  <w:rtl w:val="0"/>
                </w:rPr>
                <w:t xml:space="preserve">https://vimeo.com/397563463</w:t>
              </w:r>
            </w:hyperlink>
            <w:r w:rsidDel="00000000" w:rsidR="00000000" w:rsidRPr="00000000">
              <w:rPr>
                <w:rtl w:val="0"/>
              </w:rPr>
            </w:r>
          </w:p>
          <w:p w:rsidR="00000000" w:rsidDel="00000000" w:rsidP="00000000" w:rsidRDefault="00000000" w:rsidRPr="00000000" w14:paraId="00000276">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in Pastora’s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Hiking to El Picacho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Times New Roman" w:cs="Times New Roman" w:eastAsia="Times New Roman" w:hAnsi="Times New Roman"/>
                <w:sz w:val="18"/>
                <w:szCs w:val="18"/>
              </w:rPr>
            </w:pPr>
            <w:hyperlink r:id="rId59">
              <w:r w:rsidDel="00000000" w:rsidR="00000000" w:rsidRPr="00000000">
                <w:rPr>
                  <w:rFonts w:ascii="Times New Roman" w:cs="Times New Roman" w:eastAsia="Times New Roman" w:hAnsi="Times New Roman"/>
                  <w:color w:val="1155cc"/>
                  <w:sz w:val="18"/>
                  <w:szCs w:val="18"/>
                  <w:u w:val="single"/>
                  <w:rtl w:val="0"/>
                </w:rPr>
                <w:t xml:space="preserve">https://www.instagram.com/p/CK7gvpyn_C5/</w:t>
              </w:r>
            </w:hyperlink>
            <w:r w:rsidDel="00000000" w:rsidR="00000000" w:rsidRPr="00000000">
              <w:rPr>
                <w:rtl w:val="0"/>
              </w:rPr>
            </w:r>
          </w:p>
          <w:p w:rsidR="00000000" w:rsidDel="00000000" w:rsidP="00000000" w:rsidRDefault="00000000" w:rsidRPr="00000000" w14:paraId="0000027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Teotitlán mysticism </w:t>
            </w:r>
          </w:p>
          <w:p w:rsidR="00000000" w:rsidDel="00000000" w:rsidP="00000000" w:rsidRDefault="00000000" w:rsidRPr="00000000" w14:paraId="00000280">
            <w:pPr>
              <w:widowControl w:val="0"/>
              <w:spacing w:line="240" w:lineRule="auto"/>
              <w:rPr>
                <w:rFonts w:ascii="Times New Roman" w:cs="Times New Roman" w:eastAsia="Times New Roman" w:hAnsi="Times New Roman"/>
                <w:sz w:val="18"/>
                <w:szCs w:val="18"/>
              </w:rPr>
            </w:pPr>
            <w:hyperlink r:id="rId60">
              <w:r w:rsidDel="00000000" w:rsidR="00000000" w:rsidRPr="00000000">
                <w:rPr>
                  <w:rFonts w:ascii="Times New Roman" w:cs="Times New Roman" w:eastAsia="Times New Roman" w:hAnsi="Times New Roman"/>
                  <w:color w:val="1155cc"/>
                  <w:sz w:val="18"/>
                  <w:szCs w:val="18"/>
                  <w:u w:val="single"/>
                  <w:rtl w:val="0"/>
                </w:rPr>
                <w:t xml:space="preserve">https://coyoteaventuras.com/teotitlan-hiking/</w:t>
              </w:r>
            </w:hyperlink>
            <w:r w:rsidDel="00000000" w:rsidR="00000000" w:rsidRPr="00000000">
              <w:rPr>
                <w:rtl w:val="0"/>
              </w:rPr>
            </w:r>
          </w:p>
          <w:p w:rsidR="00000000" w:rsidDel="00000000" w:rsidP="00000000" w:rsidRDefault="00000000" w:rsidRPr="00000000" w14:paraId="00000281">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Dinner with your host family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May 28, Sunday. Traditional Zapotec Cooking in Teotitlán</w:t>
      </w:r>
      <w:r w:rsidDel="00000000" w:rsidR="00000000" w:rsidRPr="00000000">
        <w:rPr>
          <w:rtl w:val="0"/>
        </w:rPr>
      </w:r>
    </w:p>
    <w:tbl>
      <w:tblPr>
        <w:tblStyle w:val="Table11"/>
        <w:tblW w:w="951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2265"/>
        <w:gridCol w:w="2655"/>
        <w:gridCol w:w="3570"/>
        <w:tblGridChange w:id="0">
          <w:tblGrid>
            <w:gridCol w:w="1020"/>
            <w:gridCol w:w="2265"/>
            <w:gridCol w:w="2655"/>
            <w:gridCol w:w="3570"/>
          </w:tblGrid>
        </w:tblGridChange>
      </w:tblGrid>
      <w:tr>
        <w:trPr>
          <w:cantSplit w:val="0"/>
          <w:tblHeader w:val="1"/>
        </w:trPr>
        <w:tc>
          <w:tcPr>
            <w:shd w:fill="000000"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Cooking Class Group B</w:t>
            </w:r>
          </w:p>
          <w:p w:rsidR="00000000" w:rsidDel="00000000" w:rsidP="00000000" w:rsidRDefault="00000000" w:rsidRPr="00000000" w14:paraId="0000028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day Cooking class in beautiful outdoor kitchen and Market shopping visit with Reyna Mendoza</w:t>
            </w:r>
          </w:p>
          <w:p w:rsidR="00000000" w:rsidDel="00000000" w:rsidP="00000000" w:rsidRDefault="00000000" w:rsidRPr="00000000" w14:paraId="0000029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learn about traditional cooking tools including a clay comal (flat griddle used to roast ingredients), a metate (large stone tool used to grind maize, chocolate, or dried chiles and spices for mole), and a molcajete (stone pestle and mortar) to make salsa. Followed by an amazing group meal!! You will love it!</w:t>
            </w:r>
          </w:p>
          <w:p w:rsidR="00000000" w:rsidDel="00000000" w:rsidP="00000000" w:rsidRDefault="00000000" w:rsidRPr="00000000" w14:paraId="0000029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Group A: Pastora Textile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Times New Roman" w:cs="Times New Roman" w:eastAsia="Times New Roman" w:hAnsi="Times New Roman"/>
                <w:sz w:val="18"/>
                <w:szCs w:val="18"/>
              </w:rPr>
            </w:pPr>
            <w:hyperlink r:id="rId61">
              <w:r w:rsidDel="00000000" w:rsidR="00000000" w:rsidRPr="00000000">
                <w:rPr>
                  <w:rFonts w:ascii="Times New Roman" w:cs="Times New Roman" w:eastAsia="Times New Roman" w:hAnsi="Times New Roman"/>
                  <w:color w:val="1155cc"/>
                  <w:sz w:val="18"/>
                  <w:szCs w:val="18"/>
                  <w:u w:val="single"/>
                  <w:rtl w:val="0"/>
                </w:rPr>
                <w:t xml:space="preserve">Reyna Mendoza: La Gran Cocinera Oaxaqueña</w:t>
              </w:r>
            </w:hyperlink>
            <w:r w:rsidDel="00000000" w:rsidR="00000000" w:rsidRPr="00000000">
              <w:rPr>
                <w:rtl w:val="0"/>
              </w:rPr>
            </w:r>
          </w:p>
          <w:p w:rsidR="00000000" w:rsidDel="00000000" w:rsidP="00000000" w:rsidRDefault="00000000" w:rsidRPr="00000000" w14:paraId="0000029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97">
            <w:pPr>
              <w:widowControl w:val="0"/>
              <w:spacing w:line="240" w:lineRule="auto"/>
              <w:rPr>
                <w:rFonts w:ascii="Times New Roman" w:cs="Times New Roman" w:eastAsia="Times New Roman" w:hAnsi="Times New Roman"/>
                <w:sz w:val="18"/>
                <w:szCs w:val="18"/>
              </w:rPr>
            </w:pPr>
            <w:hyperlink r:id="rId62">
              <w:r w:rsidDel="00000000" w:rsidR="00000000" w:rsidRPr="00000000">
                <w:rPr>
                  <w:rFonts w:ascii="Times New Roman" w:cs="Times New Roman" w:eastAsia="Times New Roman" w:hAnsi="Times New Roman"/>
                  <w:color w:val="1155cc"/>
                  <w:sz w:val="18"/>
                  <w:szCs w:val="18"/>
                  <w:u w:val="single"/>
                  <w:rtl w:val="0"/>
                </w:rPr>
                <w:t xml:space="preserve">El Sabor Zapoteco: Meet Reyna</w:t>
              </w:r>
            </w:hyperlink>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Return to Oaxaca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Free afternoon to work on ethnographic research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Consult with the Profe or the Coyote Team if you have any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May 29, Monday. Hierve el Agua + Mezcal Distillery </w:t>
      </w:r>
      <w:r w:rsidDel="00000000" w:rsidR="00000000" w:rsidRPr="00000000">
        <w:rPr>
          <w:rtl w:val="0"/>
        </w:rPr>
      </w:r>
    </w:p>
    <w:tbl>
      <w:tblPr>
        <w:tblStyle w:val="Table12"/>
        <w:tblW w:w="91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220"/>
        <w:gridCol w:w="2625"/>
        <w:gridCol w:w="3375"/>
        <w:tblGridChange w:id="0">
          <w:tblGrid>
            <w:gridCol w:w="930"/>
            <w:gridCol w:w="2220"/>
            <w:gridCol w:w="2625"/>
            <w:gridCol w:w="337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w:t>
            </w:r>
            <w:r w:rsidDel="00000000" w:rsidR="00000000" w:rsidRPr="00000000">
              <w:rPr>
                <w:rFonts w:ascii="Times New Roman" w:cs="Times New Roman" w:eastAsia="Times New Roman" w:hAnsi="Times New Roman"/>
                <w:sz w:val="18"/>
                <w:szCs w:val="18"/>
                <w:rtl w:val="0"/>
              </w:rPr>
              <w:t xml:space="preserve">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Transportation to Hierve el Agua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ind w:left="720" w:hanging="360"/>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Hierve el Agua Hiking + Swimming &amp; Picnic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Please wear comfortable clothing, sunscreen, sun glasses, bottle of water. .</w:t>
            </w:r>
          </w:p>
          <w:p w:rsidR="00000000" w:rsidDel="00000000" w:rsidP="00000000" w:rsidRDefault="00000000" w:rsidRPr="00000000" w14:paraId="000002A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A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Bring a swimsuit, towel and extra clothes.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Times New Roman" w:cs="Times New Roman" w:eastAsia="Times New Roman" w:hAnsi="Times New Roman"/>
                <w:sz w:val="18"/>
                <w:szCs w:val="18"/>
              </w:rPr>
            </w:pPr>
            <w:hyperlink r:id="rId63">
              <w:r w:rsidDel="00000000" w:rsidR="00000000" w:rsidRPr="00000000">
                <w:rPr>
                  <w:rFonts w:ascii="Times New Roman" w:cs="Times New Roman" w:eastAsia="Times New Roman" w:hAnsi="Times New Roman"/>
                  <w:color w:val="1155cc"/>
                  <w:sz w:val="18"/>
                  <w:szCs w:val="18"/>
                  <w:u w:val="single"/>
                  <w:rtl w:val="0"/>
                </w:rPr>
                <w:t xml:space="preserve">Coyote Aventuras Hierve el Agua</w:t>
              </w:r>
            </w:hyperlink>
            <w:r w:rsidDel="00000000" w:rsidR="00000000" w:rsidRPr="00000000">
              <w:rPr>
                <w:rtl w:val="0"/>
              </w:rPr>
            </w:r>
          </w:p>
          <w:p w:rsidR="00000000" w:rsidDel="00000000" w:rsidP="00000000" w:rsidRDefault="00000000" w:rsidRPr="00000000" w14:paraId="000002B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1">
            <w:pPr>
              <w:widowControl w:val="0"/>
              <w:spacing w:line="240" w:lineRule="auto"/>
              <w:rPr>
                <w:rFonts w:ascii="Times New Roman" w:cs="Times New Roman" w:eastAsia="Times New Roman" w:hAnsi="Times New Roman"/>
                <w:sz w:val="18"/>
                <w:szCs w:val="18"/>
              </w:rPr>
            </w:pPr>
            <w:hyperlink r:id="rId64">
              <w:r w:rsidDel="00000000" w:rsidR="00000000" w:rsidRPr="00000000">
                <w:rPr>
                  <w:rFonts w:ascii="Times New Roman" w:cs="Times New Roman" w:eastAsia="Times New Roman" w:hAnsi="Times New Roman"/>
                  <w:color w:val="1155cc"/>
                  <w:sz w:val="18"/>
                  <w:szCs w:val="18"/>
                  <w:u w:val="single"/>
                  <w:rtl w:val="0"/>
                </w:rPr>
                <w:t xml:space="preserve">Coyote Aventuras Hierve el Agua Hike</w:t>
              </w:r>
            </w:hyperlink>
            <w:r w:rsidDel="00000000" w:rsidR="00000000" w:rsidRPr="00000000">
              <w:rPr>
                <w:rtl w:val="0"/>
              </w:rPr>
            </w:r>
          </w:p>
          <w:p w:rsidR="00000000" w:rsidDel="00000000" w:rsidP="00000000" w:rsidRDefault="00000000" w:rsidRPr="00000000" w14:paraId="000002B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3">
            <w:pPr>
              <w:widowControl w:val="0"/>
              <w:spacing w:line="240" w:lineRule="auto"/>
              <w:rPr>
                <w:rFonts w:ascii="Times New Roman" w:cs="Times New Roman" w:eastAsia="Times New Roman" w:hAnsi="Times New Roman"/>
                <w:sz w:val="18"/>
                <w:szCs w:val="18"/>
              </w:rPr>
            </w:pPr>
            <w:hyperlink r:id="rId65">
              <w:r w:rsidDel="00000000" w:rsidR="00000000" w:rsidRPr="00000000">
                <w:rPr>
                  <w:rFonts w:ascii="Times New Roman" w:cs="Times New Roman" w:eastAsia="Times New Roman" w:hAnsi="Times New Roman"/>
                  <w:color w:val="1155cc"/>
                  <w:sz w:val="18"/>
                  <w:szCs w:val="18"/>
                  <w:u w:val="single"/>
                  <w:rtl w:val="0"/>
                </w:rPr>
                <w:t xml:space="preserve">Hierve el Agua info</w:t>
              </w:r>
            </w:hyperlink>
            <w:r w:rsidDel="00000000" w:rsidR="00000000" w:rsidRPr="00000000">
              <w:rPr>
                <w:rtl w:val="0"/>
              </w:rPr>
            </w:r>
          </w:p>
          <w:p w:rsidR="00000000" w:rsidDel="00000000" w:rsidP="00000000" w:rsidRDefault="00000000" w:rsidRPr="00000000" w14:paraId="000002B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B5">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at Mezcal Distillery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You will meet Jerónimo and his family, they are lovely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sz w:val="18"/>
                <w:szCs w:val="18"/>
              </w:rPr>
            </w:pPr>
            <w:hyperlink r:id="rId66">
              <w:r w:rsidDel="00000000" w:rsidR="00000000" w:rsidRPr="00000000">
                <w:rPr>
                  <w:rFonts w:ascii="Times New Roman" w:cs="Times New Roman" w:eastAsia="Times New Roman" w:hAnsi="Times New Roman"/>
                  <w:color w:val="1155cc"/>
                  <w:sz w:val="18"/>
                  <w:szCs w:val="18"/>
                  <w:u w:val="single"/>
                  <w:rtl w:val="0"/>
                </w:rPr>
                <w:t xml:space="preserve">Jerónimo Mezcal: Instagram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Mezcal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Conversation about Biodiversity, spirits, agriculture, traditions, etc. with local maestro mezcalero; Jerónimo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 &amp; A Mezcal for Dummies: Oaxaca-based co-founder of Neta</w:t>
            </w:r>
          </w:p>
          <w:p w:rsidR="00000000" w:rsidDel="00000000" w:rsidP="00000000" w:rsidRDefault="00000000" w:rsidRPr="00000000" w14:paraId="000002BE">
            <w:pPr>
              <w:widowControl w:val="0"/>
              <w:spacing w:line="240" w:lineRule="auto"/>
              <w:rPr>
                <w:rFonts w:ascii="Times New Roman" w:cs="Times New Roman" w:eastAsia="Times New Roman" w:hAnsi="Times New Roman"/>
                <w:sz w:val="18"/>
                <w:szCs w:val="18"/>
              </w:rPr>
            </w:pPr>
            <w:hyperlink r:id="rId67">
              <w:r w:rsidDel="00000000" w:rsidR="00000000" w:rsidRPr="00000000">
                <w:rPr>
                  <w:rFonts w:ascii="Times New Roman" w:cs="Times New Roman" w:eastAsia="Times New Roman" w:hAnsi="Times New Roman"/>
                  <w:color w:val="1155cc"/>
                  <w:sz w:val="18"/>
                  <w:szCs w:val="18"/>
                  <w:u w:val="single"/>
                  <w:rtl w:val="0"/>
                </w:rPr>
                <w:t xml:space="preserve">https://www.latimes.com/food/la-fo-what-is-mezcal-niki-nakazawa-neta-1-story.html</w:t>
              </w:r>
            </w:hyperlink>
            <w:r w:rsidDel="00000000" w:rsidR="00000000" w:rsidRPr="00000000">
              <w:rPr>
                <w:rtl w:val="0"/>
              </w:rPr>
            </w:r>
          </w:p>
          <w:p w:rsidR="00000000" w:rsidDel="00000000" w:rsidP="00000000" w:rsidRDefault="00000000" w:rsidRPr="00000000" w14:paraId="000002BF">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Biodiversidad de Agaves: Mezcal</w:t>
            </w:r>
          </w:p>
          <w:p w:rsidR="00000000" w:rsidDel="00000000" w:rsidP="00000000" w:rsidRDefault="00000000" w:rsidRPr="00000000" w14:paraId="000002C1">
            <w:pPr>
              <w:widowControl w:val="0"/>
              <w:spacing w:line="240" w:lineRule="auto"/>
              <w:rPr>
                <w:rFonts w:ascii="Times New Roman" w:cs="Times New Roman" w:eastAsia="Times New Roman" w:hAnsi="Times New Roman"/>
                <w:sz w:val="18"/>
                <w:szCs w:val="18"/>
              </w:rPr>
            </w:pPr>
            <w:hyperlink r:id="rId68">
              <w:r w:rsidDel="00000000" w:rsidR="00000000" w:rsidRPr="00000000">
                <w:rPr>
                  <w:rFonts w:ascii="Times New Roman" w:cs="Times New Roman" w:eastAsia="Times New Roman" w:hAnsi="Times New Roman"/>
                  <w:color w:val="1155cc"/>
                  <w:sz w:val="18"/>
                  <w:szCs w:val="18"/>
                  <w:u w:val="single"/>
                  <w:rtl w:val="0"/>
                </w:rPr>
                <w:t xml:space="preserve">https://relatosehistorias.mx/nuestras-historias/biodiversidad-y-mezcal</w:t>
              </w:r>
            </w:hyperlink>
            <w:r w:rsidDel="00000000" w:rsidR="00000000" w:rsidRPr="00000000">
              <w:rPr>
                <w:rtl w:val="0"/>
              </w:rPr>
            </w:r>
          </w:p>
          <w:p w:rsidR="00000000" w:rsidDel="00000000" w:rsidP="00000000" w:rsidRDefault="00000000" w:rsidRPr="00000000" w14:paraId="000002C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3">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C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30, Tuesday. Sierra Mixe de Oaxaca: Ayutla and Tlahuitoltepec.  </w:t>
      </w:r>
    </w:p>
    <w:tbl>
      <w:tblPr>
        <w:tblStyle w:val="Table13"/>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280"/>
        <w:gridCol w:w="2685"/>
        <w:gridCol w:w="3240"/>
        <w:tblGridChange w:id="0">
          <w:tblGrid>
            <w:gridCol w:w="930"/>
            <w:gridCol w:w="2280"/>
            <w:gridCol w:w="2685"/>
            <w:gridCol w:w="32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 at Casa Girón</w:t>
            </w:r>
          </w:p>
          <w:p w:rsidR="00000000" w:rsidDel="00000000" w:rsidP="00000000" w:rsidRDefault="00000000" w:rsidRPr="00000000" w14:paraId="000002C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Transportation to Ayutla</w:t>
            </w:r>
          </w:p>
          <w:p w:rsidR="00000000" w:rsidDel="00000000" w:rsidP="00000000" w:rsidRDefault="00000000" w:rsidRPr="00000000" w14:paraId="000002C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 your host</w:t>
            </w:r>
          </w:p>
          <w:p w:rsidR="00000000" w:rsidDel="00000000" w:rsidP="00000000" w:rsidRDefault="00000000" w:rsidRPr="00000000" w14:paraId="000002D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1">
            <w:pPr>
              <w:widowControl w:val="0"/>
              <w:spacing w:line="240" w:lineRule="auto"/>
              <w:rPr>
                <w:rFonts w:ascii="Times New Roman" w:cs="Times New Roman" w:eastAsia="Times New Roman" w:hAnsi="Times New Roman"/>
                <w:sz w:val="18"/>
                <w:szCs w:val="18"/>
              </w:rPr>
            </w:pPr>
            <w:hyperlink r:id="rId69">
              <w:r w:rsidDel="00000000" w:rsidR="00000000" w:rsidRPr="00000000">
                <w:rPr>
                  <w:rFonts w:ascii="Times New Roman" w:cs="Times New Roman" w:eastAsia="Times New Roman" w:hAnsi="Times New Roman"/>
                  <w:color w:val="1155cc"/>
                  <w:sz w:val="18"/>
                  <w:szCs w:val="18"/>
                  <w:u w:val="single"/>
                  <w:rtl w:val="0"/>
                </w:rPr>
                <w:t xml:space="preserve">Nación Mixe (@nacion_mixe) • Fotos y videos de Instagram</w:t>
              </w:r>
            </w:hyperlink>
            <w:r w:rsidDel="00000000" w:rsidR="00000000" w:rsidRPr="00000000">
              <w:rPr>
                <w:rtl w:val="0"/>
              </w:rPr>
            </w:r>
          </w:p>
          <w:p w:rsidR="00000000" w:rsidDel="00000000" w:rsidP="00000000" w:rsidRDefault="00000000" w:rsidRPr="00000000" w14:paraId="000002D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Please wear comfortable clothing, pack for 3 days and 2 nights. </w:t>
            </w:r>
          </w:p>
          <w:p w:rsidR="00000000" w:rsidDel="00000000" w:rsidP="00000000" w:rsidRDefault="00000000" w:rsidRPr="00000000" w14:paraId="000002D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 weather conditions so you are adequately prepared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sz w:val="18"/>
                <w:szCs w:val="18"/>
              </w:rPr>
            </w:pPr>
            <w:hyperlink r:id="rId70">
              <w:r w:rsidDel="00000000" w:rsidR="00000000" w:rsidRPr="00000000">
                <w:rPr>
                  <w:rFonts w:ascii="Times New Roman" w:cs="Times New Roman" w:eastAsia="Times New Roman" w:hAnsi="Times New Roman"/>
                  <w:color w:val="1155cc"/>
                  <w:sz w:val="18"/>
                  <w:szCs w:val="18"/>
                  <w:u w:val="single"/>
                  <w:rtl w:val="0"/>
                </w:rPr>
                <w:t xml:space="preserve">Cultura Mixe | Historia Cultural</w:t>
              </w:r>
            </w:hyperlink>
            <w:r w:rsidDel="00000000" w:rsidR="00000000" w:rsidRPr="00000000">
              <w:rPr>
                <w:rtl w:val="0"/>
              </w:rPr>
            </w:r>
          </w:p>
          <w:p w:rsidR="00000000" w:rsidDel="00000000" w:rsidP="00000000" w:rsidRDefault="00000000" w:rsidRPr="00000000" w14:paraId="000002D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8">
            <w:pPr>
              <w:widowControl w:val="0"/>
              <w:spacing w:line="240" w:lineRule="auto"/>
              <w:rPr>
                <w:rFonts w:ascii="Times New Roman" w:cs="Times New Roman" w:eastAsia="Times New Roman" w:hAnsi="Times New Roman"/>
                <w:sz w:val="18"/>
                <w:szCs w:val="18"/>
              </w:rPr>
            </w:pPr>
            <w:hyperlink r:id="rId71">
              <w:r w:rsidDel="00000000" w:rsidR="00000000" w:rsidRPr="00000000">
                <w:rPr>
                  <w:rFonts w:ascii="Times New Roman" w:cs="Times New Roman" w:eastAsia="Times New Roman" w:hAnsi="Times New Roman"/>
                  <w:color w:val="1155cc"/>
                  <w:sz w:val="18"/>
                  <w:szCs w:val="18"/>
                  <w:u w:val="single"/>
                  <w:rtl w:val="0"/>
                </w:rPr>
                <w:t xml:space="preserve">https://www.gob.mx/inpi/articulos/etnografia-del-pueblo-mixe-ayuukja-ay</w:t>
              </w:r>
            </w:hyperlink>
            <w:r w:rsidDel="00000000" w:rsidR="00000000" w:rsidRPr="00000000">
              <w:rPr>
                <w:rtl w:val="0"/>
              </w:rPr>
            </w:r>
          </w:p>
          <w:p w:rsidR="00000000" w:rsidDel="00000000" w:rsidP="00000000" w:rsidRDefault="00000000" w:rsidRPr="00000000" w14:paraId="000002D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A">
            <w:pPr>
              <w:widowControl w:val="0"/>
              <w:spacing w:line="240" w:lineRule="auto"/>
              <w:rPr>
                <w:rFonts w:ascii="Times New Roman" w:cs="Times New Roman" w:eastAsia="Times New Roman" w:hAnsi="Times New Roman"/>
                <w:sz w:val="18"/>
                <w:szCs w:val="18"/>
              </w:rPr>
            </w:pPr>
            <w:hyperlink r:id="rId72">
              <w:r w:rsidDel="00000000" w:rsidR="00000000" w:rsidRPr="00000000">
                <w:rPr>
                  <w:rFonts w:ascii="Times New Roman" w:cs="Times New Roman" w:eastAsia="Times New Roman" w:hAnsi="Times New Roman"/>
                  <w:color w:val="1155cc"/>
                  <w:sz w:val="18"/>
                  <w:szCs w:val="18"/>
                  <w:u w:val="single"/>
                  <w:rtl w:val="0"/>
                </w:rPr>
                <w:t xml:space="preserve">El Pueblo Mixe en Imágenes</w:t>
              </w:r>
            </w:hyperlink>
            <w:r w:rsidDel="00000000" w:rsidR="00000000" w:rsidRPr="00000000">
              <w:rPr>
                <w:rtl w:val="0"/>
              </w:rPr>
            </w:r>
          </w:p>
          <w:p w:rsidR="00000000" w:rsidDel="00000000" w:rsidP="00000000" w:rsidRDefault="00000000" w:rsidRPr="00000000" w14:paraId="000002DB">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Ancestral Indigineous Cuisine - Breakfast </w:t>
            </w:r>
          </w:p>
          <w:p w:rsidR="00000000" w:rsidDel="00000000" w:rsidP="00000000" w:rsidRDefault="00000000" w:rsidRPr="00000000" w14:paraId="000002D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D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try an amazing  ritual dish known as machucado. </w:t>
            </w:r>
          </w:p>
          <w:p w:rsidR="00000000" w:rsidDel="00000000" w:rsidP="00000000" w:rsidRDefault="00000000" w:rsidRPr="00000000" w14:paraId="000002E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2">
            <w:pPr>
              <w:widowControl w:val="0"/>
              <w:spacing w:line="240" w:lineRule="auto"/>
              <w:rPr>
                <w:rFonts w:ascii="Times New Roman" w:cs="Times New Roman" w:eastAsia="Times New Roman" w:hAnsi="Times New Roman"/>
                <w:sz w:val="18"/>
                <w:szCs w:val="18"/>
              </w:rPr>
            </w:pPr>
            <w:hyperlink r:id="rId73">
              <w:r w:rsidDel="00000000" w:rsidR="00000000" w:rsidRPr="00000000">
                <w:rPr>
                  <w:rFonts w:ascii="Times New Roman" w:cs="Times New Roman" w:eastAsia="Times New Roman" w:hAnsi="Times New Roman"/>
                  <w:color w:val="1155cc"/>
                  <w:sz w:val="18"/>
                  <w:szCs w:val="18"/>
                  <w:u w:val="single"/>
                  <w:rtl w:val="0"/>
                </w:rPr>
                <w:t xml:space="preserve">Culture, handicrafts and ancestral indigenous cuisine tour – Unión Turística Nación Mixe A.C. (nacionmixe.com.mx)</w:t>
              </w:r>
            </w:hyperlink>
            <w:r w:rsidDel="00000000" w:rsidR="00000000" w:rsidRPr="00000000">
              <w:rPr>
                <w:rtl w:val="0"/>
              </w:rPr>
            </w:r>
          </w:p>
          <w:p w:rsidR="00000000" w:rsidDel="00000000" w:rsidP="00000000" w:rsidRDefault="00000000" w:rsidRPr="00000000" w14:paraId="000002E3">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4">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Times New Roman" w:cs="Times New Roman" w:eastAsia="Times New Roman" w:hAnsi="Times New Roman"/>
                <w:sz w:val="18"/>
                <w:szCs w:val="18"/>
              </w:rPr>
            </w:pPr>
            <w:hyperlink r:id="rId74">
              <w:r w:rsidDel="00000000" w:rsidR="00000000" w:rsidRPr="00000000">
                <w:rPr>
                  <w:rFonts w:ascii="Times New Roman" w:cs="Times New Roman" w:eastAsia="Times New Roman" w:hAnsi="Times New Roman"/>
                  <w:color w:val="1155cc"/>
                  <w:sz w:val="18"/>
                  <w:szCs w:val="18"/>
                  <w:u w:val="single"/>
                  <w:rtl w:val="0"/>
                </w:rPr>
                <w:t xml:space="preserve">El ritual gastronómico mixe de la abundancia (eluniversal.com.mx)</w:t>
              </w:r>
            </w:hyperlink>
            <w:r w:rsidDel="00000000" w:rsidR="00000000" w:rsidRPr="00000000">
              <w:rPr>
                <w:rtl w:val="0"/>
              </w:rPr>
            </w:r>
          </w:p>
          <w:p w:rsidR="00000000" w:rsidDel="00000000" w:rsidP="00000000" w:rsidRDefault="00000000" w:rsidRPr="00000000" w14:paraId="000002E6">
            <w:pPr>
              <w:widowControl w:val="0"/>
              <w:spacing w:line="240" w:lineRule="auto"/>
              <w:ind w:left="720" w:hanging="36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7">
            <w:pPr>
              <w:widowControl w:val="0"/>
              <w:spacing w:line="240" w:lineRule="auto"/>
              <w:ind w:left="0" w:firstLine="0"/>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Visit to Tlahuitoltepec - Discussion about cultural appropriation at Silvia Martinez’s ceramic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Times New Roman" w:cs="Times New Roman" w:eastAsia="Times New Roman" w:hAnsi="Times New Roman"/>
                <w:sz w:val="18"/>
                <w:szCs w:val="18"/>
              </w:rPr>
            </w:pPr>
            <w:hyperlink r:id="rId75">
              <w:r w:rsidDel="00000000" w:rsidR="00000000" w:rsidRPr="00000000">
                <w:rPr>
                  <w:rFonts w:ascii="Times New Roman" w:cs="Times New Roman" w:eastAsia="Times New Roman" w:hAnsi="Times New Roman"/>
                  <w:color w:val="1155cc"/>
                  <w:sz w:val="18"/>
                  <w:szCs w:val="18"/>
                  <w:u w:val="single"/>
                  <w:rtl w:val="0"/>
                </w:rPr>
                <w:t xml:space="preserve">https://www.vogue.co.uk/article/isabel-marant-plagiarism-claim-santa-maria-tlahuitoltepec-oaxaca</w:t>
              </w:r>
            </w:hyperlink>
            <w:r w:rsidDel="00000000" w:rsidR="00000000" w:rsidRPr="00000000">
              <w:rPr>
                <w:rtl w:val="0"/>
              </w:rPr>
            </w:r>
          </w:p>
          <w:p w:rsidR="00000000" w:rsidDel="00000000" w:rsidP="00000000" w:rsidRDefault="00000000" w:rsidRPr="00000000" w14:paraId="000002EC">
            <w:pPr>
              <w:widowControl w:val="0"/>
              <w:spacing w:line="240" w:lineRule="auto"/>
              <w:ind w:left="720" w:hanging="36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D">
            <w:pPr>
              <w:widowControl w:val="0"/>
              <w:spacing w:line="240" w:lineRule="auto"/>
              <w:rPr>
                <w:rFonts w:ascii="Times New Roman" w:cs="Times New Roman" w:eastAsia="Times New Roman" w:hAnsi="Times New Roman"/>
                <w:sz w:val="18"/>
                <w:szCs w:val="18"/>
              </w:rPr>
            </w:pPr>
            <w:hyperlink r:id="rId76">
              <w:r w:rsidDel="00000000" w:rsidR="00000000" w:rsidRPr="00000000">
                <w:rPr>
                  <w:rFonts w:ascii="Times New Roman" w:cs="Times New Roman" w:eastAsia="Times New Roman" w:hAnsi="Times New Roman"/>
                  <w:color w:val="1155cc"/>
                  <w:sz w:val="18"/>
                  <w:szCs w:val="18"/>
                  <w:u w:val="single"/>
                  <w:rtl w:val="0"/>
                </w:rPr>
                <w:t xml:space="preserve">Tlahuitoltepec denuncia a la marca estadounidense Anthropologie por plagio de diseños textiles - Proceso</w:t>
              </w:r>
            </w:hyperlink>
            <w:r w:rsidDel="00000000" w:rsidR="00000000" w:rsidRPr="00000000">
              <w:rPr>
                <w:rtl w:val="0"/>
              </w:rPr>
            </w:r>
          </w:p>
          <w:p w:rsidR="00000000" w:rsidDel="00000000" w:rsidP="00000000" w:rsidRDefault="00000000" w:rsidRPr="00000000" w14:paraId="000002EE">
            <w:pPr>
              <w:widowControl w:val="0"/>
              <w:spacing w:line="240" w:lineRule="auto"/>
              <w:ind w:left="720" w:hanging="36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EF">
            <w:pPr>
              <w:widowControl w:val="0"/>
              <w:spacing w:line="240" w:lineRule="auto"/>
              <w:rPr>
                <w:rFonts w:ascii="Times New Roman" w:cs="Times New Roman" w:eastAsia="Times New Roman" w:hAnsi="Times New Roman"/>
                <w:sz w:val="18"/>
                <w:szCs w:val="18"/>
              </w:rPr>
            </w:pPr>
            <w:hyperlink r:id="rId77">
              <w:r w:rsidDel="00000000" w:rsidR="00000000" w:rsidRPr="00000000">
                <w:rPr>
                  <w:rFonts w:ascii="Times New Roman" w:cs="Times New Roman" w:eastAsia="Times New Roman" w:hAnsi="Times New Roman"/>
                  <w:color w:val="1155cc"/>
                  <w:sz w:val="18"/>
                  <w:szCs w:val="18"/>
                  <w:u w:val="single"/>
                  <w:rtl w:val="0"/>
                </w:rPr>
                <w:t xml:space="preserve">Apropiación cultural: México acusa a Levi’s de utilizar sin permiso diseños de artesanas indígenas oaxaqueñas | EL PAÍS México (elpais.com)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Visit Fernando’s textile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Times New Roman" w:cs="Times New Roman" w:eastAsia="Times New Roman" w:hAnsi="Times New Roman"/>
                <w:sz w:val="18"/>
                <w:szCs w:val="18"/>
              </w:rPr>
            </w:pPr>
            <w:hyperlink r:id="rId78">
              <w:r w:rsidDel="00000000" w:rsidR="00000000" w:rsidRPr="00000000">
                <w:rPr>
                  <w:rFonts w:ascii="Times New Roman" w:cs="Times New Roman" w:eastAsia="Times New Roman" w:hAnsi="Times New Roman"/>
                  <w:color w:val="1155cc"/>
                  <w:sz w:val="18"/>
                  <w:szCs w:val="18"/>
                  <w:u w:val="single"/>
                  <w:rtl w:val="0"/>
                </w:rPr>
                <w:t xml:space="preserve">Los Jamás Conquistados: Nación Mixe</w:t>
              </w:r>
            </w:hyperlink>
            <w:r w:rsidDel="00000000" w:rsidR="00000000" w:rsidRPr="00000000">
              <w:rPr>
                <w:rtl w:val="0"/>
              </w:rPr>
            </w:r>
          </w:p>
          <w:p w:rsidR="00000000" w:rsidDel="00000000" w:rsidP="00000000" w:rsidRDefault="00000000" w:rsidRPr="00000000" w14:paraId="000002F4">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with CECAM communal musicians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Exchange about artistry, learn about CECAM, hear some local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ind w:left="0" w:firstLine="0"/>
              <w:rPr>
                <w:rFonts w:ascii="Times New Roman" w:cs="Times New Roman" w:eastAsia="Times New Roman" w:hAnsi="Times New Roman"/>
                <w:sz w:val="18"/>
                <w:szCs w:val="18"/>
              </w:rPr>
            </w:pPr>
            <w:hyperlink r:id="rId79">
              <w:r w:rsidDel="00000000" w:rsidR="00000000" w:rsidRPr="00000000">
                <w:rPr>
                  <w:rFonts w:ascii="Times New Roman" w:cs="Times New Roman" w:eastAsia="Times New Roman" w:hAnsi="Times New Roman"/>
                  <w:color w:val="1155cc"/>
                  <w:sz w:val="18"/>
                  <w:szCs w:val="18"/>
                  <w:u w:val="single"/>
                  <w:rtl w:val="0"/>
                </w:rPr>
                <w:t xml:space="preserve">Centro de Capacitación y Desarrollo de la Cultura Mixe</w:t>
              </w:r>
            </w:hyperlink>
            <w:r w:rsidDel="00000000" w:rsidR="00000000" w:rsidRPr="00000000">
              <w:rPr>
                <w:rtl w:val="0"/>
              </w:rPr>
            </w:r>
          </w:p>
          <w:p w:rsidR="00000000" w:rsidDel="00000000" w:rsidP="00000000" w:rsidRDefault="00000000" w:rsidRPr="00000000" w14:paraId="000002F9">
            <w:pPr>
              <w:widowControl w:val="0"/>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A">
            <w:pPr>
              <w:widowControl w:val="0"/>
              <w:spacing w:line="240" w:lineRule="auto"/>
              <w:ind w:left="0" w:firstLine="0"/>
              <w:rPr>
                <w:rFonts w:ascii="Times New Roman" w:cs="Times New Roman" w:eastAsia="Times New Roman" w:hAnsi="Times New Roman"/>
                <w:sz w:val="18"/>
                <w:szCs w:val="18"/>
              </w:rPr>
            </w:pPr>
            <w:hyperlink r:id="rId80">
              <w:r w:rsidDel="00000000" w:rsidR="00000000" w:rsidRPr="00000000">
                <w:rPr>
                  <w:rFonts w:ascii="Times New Roman" w:cs="Times New Roman" w:eastAsia="Times New Roman" w:hAnsi="Times New Roman"/>
                  <w:color w:val="1155cc"/>
                  <w:sz w:val="18"/>
                  <w:szCs w:val="18"/>
                  <w:u w:val="single"/>
                  <w:rtl w:val="0"/>
                </w:rPr>
                <w:t xml:space="preserve">CECAM: Música del Mixe</w:t>
              </w:r>
            </w:hyperlink>
            <w:r w:rsidDel="00000000" w:rsidR="00000000" w:rsidRPr="00000000">
              <w:rPr>
                <w:rtl w:val="0"/>
              </w:rPr>
            </w:r>
          </w:p>
          <w:p w:rsidR="00000000" w:rsidDel="00000000" w:rsidP="00000000" w:rsidRDefault="00000000" w:rsidRPr="00000000" w14:paraId="000002FB">
            <w:pPr>
              <w:widowControl w:val="0"/>
              <w:spacing w:line="2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FC">
            <w:pPr>
              <w:widowControl w:val="0"/>
              <w:spacing w:line="240" w:lineRule="auto"/>
              <w:ind w:left="0" w:firstLine="0"/>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Overnight in Totontepec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ind w:left="720" w:hanging="36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31, Wednesday. Sierra Mixe de Oaxaca: Totontepec</w:t>
      </w:r>
    </w:p>
    <w:tbl>
      <w:tblPr>
        <w:tblStyle w:val="Table14"/>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280"/>
        <w:gridCol w:w="2685"/>
        <w:gridCol w:w="3240"/>
        <w:tblGridChange w:id="0">
          <w:tblGrid>
            <w:gridCol w:w="930"/>
            <w:gridCol w:w="2280"/>
            <w:gridCol w:w="2685"/>
            <w:gridCol w:w="3240"/>
          </w:tblGrid>
        </w:tblGridChange>
      </w:tblGrid>
      <w:tr>
        <w:trPr>
          <w:cantSplit w:val="0"/>
          <w:tblHeader w:val="1"/>
        </w:trPr>
        <w:tc>
          <w:tcPr>
            <w:shd w:fill="000000"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Getting to know communal organization in Totontepec</w:t>
            </w:r>
          </w:p>
          <w:p w:rsidR="00000000" w:rsidDel="00000000" w:rsidP="00000000" w:rsidRDefault="00000000" w:rsidRPr="00000000" w14:paraId="0000031C">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explore the community in depth. </w:t>
            </w:r>
          </w:p>
          <w:p w:rsidR="00000000" w:rsidDel="00000000" w:rsidP="00000000" w:rsidRDefault="00000000" w:rsidRPr="00000000" w14:paraId="0000031E">
            <w:pPr>
              <w:widowControl w:val="0"/>
              <w:numPr>
                <w:ilvl w:val="0"/>
                <w:numId w:val="4"/>
              </w:numPr>
              <w:spacing w:line="240" w:lineRule="auto"/>
              <w:ind w:left="141.7322834645671" w:hanging="13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foundational site of Totontepec</w:t>
            </w:r>
          </w:p>
          <w:p w:rsidR="00000000" w:rsidDel="00000000" w:rsidP="00000000" w:rsidRDefault="00000000" w:rsidRPr="00000000" w14:paraId="0000031F">
            <w:pPr>
              <w:widowControl w:val="0"/>
              <w:numPr>
                <w:ilvl w:val="0"/>
                <w:numId w:val="4"/>
              </w:numPr>
              <w:spacing w:line="240" w:lineRule="auto"/>
              <w:ind w:left="141.7322834645671" w:hanging="13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“Centro Cultural Totontepecano” School</w:t>
            </w:r>
          </w:p>
          <w:p w:rsidR="00000000" w:rsidDel="00000000" w:rsidP="00000000" w:rsidRDefault="00000000" w:rsidRPr="00000000" w14:paraId="00000320">
            <w:pPr>
              <w:widowControl w:val="0"/>
              <w:numPr>
                <w:ilvl w:val="0"/>
                <w:numId w:val="4"/>
              </w:numPr>
              <w:spacing w:line="240" w:lineRule="auto"/>
              <w:ind w:left="141.7322834645671" w:hanging="13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Municipal building</w:t>
            </w:r>
          </w:p>
          <w:p w:rsidR="00000000" w:rsidDel="00000000" w:rsidP="00000000" w:rsidRDefault="00000000" w:rsidRPr="00000000" w14:paraId="0000032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The Cemetary</w:t>
            </w:r>
          </w:p>
          <w:p w:rsidR="00000000" w:rsidDel="00000000" w:rsidP="00000000" w:rsidRDefault="00000000" w:rsidRPr="00000000" w14:paraId="0000032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Short walk around the project Pizca del Cielo (if the weather conditions are right). </w:t>
            </w:r>
          </w:p>
          <w:p w:rsidR="00000000" w:rsidDel="00000000" w:rsidP="00000000" w:rsidRDefault="00000000" w:rsidRPr="00000000" w14:paraId="00000323">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2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this walk we will have the opportunity to talk with the people involved in some of these communal projects.  </w:t>
            </w:r>
          </w:p>
          <w:p w:rsidR="00000000" w:rsidDel="00000000" w:rsidP="00000000" w:rsidRDefault="00000000" w:rsidRPr="00000000" w14:paraId="0000032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also talk about the amazing corn of Totontepec.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Times New Roman" w:cs="Times New Roman" w:eastAsia="Times New Roman" w:hAnsi="Times New Roman"/>
                <w:sz w:val="18"/>
                <w:szCs w:val="18"/>
              </w:rPr>
            </w:pPr>
            <w:hyperlink r:id="rId81">
              <w:r w:rsidDel="00000000" w:rsidR="00000000" w:rsidRPr="00000000">
                <w:rPr>
                  <w:rFonts w:ascii="Times New Roman" w:cs="Times New Roman" w:eastAsia="Times New Roman" w:hAnsi="Times New Roman"/>
                  <w:color w:val="1155cc"/>
                  <w:sz w:val="18"/>
                  <w:szCs w:val="18"/>
                  <w:u w:val="single"/>
                  <w:rtl w:val="0"/>
                </w:rPr>
                <w:t xml:space="preserve">El Pueblo Mixe</w:t>
              </w:r>
            </w:hyperlink>
            <w:r w:rsidDel="00000000" w:rsidR="00000000" w:rsidRPr="00000000">
              <w:rPr>
                <w:rtl w:val="0"/>
              </w:rPr>
            </w:r>
          </w:p>
          <w:p w:rsidR="00000000" w:rsidDel="00000000" w:rsidP="00000000" w:rsidRDefault="00000000" w:rsidRPr="00000000" w14:paraId="00000327">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28">
            <w:pPr>
              <w:widowControl w:val="0"/>
              <w:spacing w:line="240" w:lineRule="auto"/>
              <w:ind w:left="0" w:firstLine="0"/>
              <w:rPr/>
            </w:pPr>
            <w:hyperlink r:id="rId82">
              <w:r w:rsidDel="00000000" w:rsidR="00000000" w:rsidRPr="00000000">
                <w:rPr>
                  <w:rFonts w:ascii="Times New Roman" w:cs="Times New Roman" w:eastAsia="Times New Roman" w:hAnsi="Times New Roman"/>
                  <w:color w:val="1155cc"/>
                  <w:sz w:val="18"/>
                  <w:szCs w:val="18"/>
                  <w:u w:val="single"/>
                  <w:rtl w:val="0"/>
                </w:rPr>
                <w:t xml:space="preserve">The Wonder Plant That Could Slash</w:t>
              </w:r>
            </w:hyperlink>
            <w:r w:rsidDel="00000000" w:rsidR="00000000" w:rsidRPr="00000000">
              <w:rPr>
                <w:rtl w:val="0"/>
              </w:rPr>
            </w:r>
          </w:p>
          <w:p w:rsidR="00000000" w:rsidDel="00000000" w:rsidP="00000000" w:rsidRDefault="00000000" w:rsidRPr="00000000" w14:paraId="00000329">
            <w:pPr>
              <w:widowControl w:val="0"/>
              <w:spacing w:line="240" w:lineRule="auto"/>
              <w:ind w:left="65.19685039370131" w:firstLine="0"/>
              <w:rPr>
                <w:rFonts w:ascii="Times New Roman" w:cs="Times New Roman" w:eastAsia="Times New Roman" w:hAnsi="Times New Roman"/>
                <w:sz w:val="18"/>
                <w:szCs w:val="18"/>
              </w:rPr>
            </w:pPr>
            <w:hyperlink r:id="rId83">
              <w:r w:rsidDel="00000000" w:rsidR="00000000" w:rsidRPr="00000000">
                <w:rPr>
                  <w:rFonts w:ascii="Times New Roman" w:cs="Times New Roman" w:eastAsia="Times New Roman" w:hAnsi="Times New Roman"/>
                  <w:color w:val="1155cc"/>
                  <w:sz w:val="18"/>
                  <w:szCs w:val="18"/>
                  <w:u w:val="single"/>
                  <w:rtl w:val="0"/>
                </w:rPr>
                <w:t xml:space="preserve">Fertilizer Use</w:t>
              </w:r>
            </w:hyperlink>
            <w:r w:rsidDel="00000000" w:rsidR="00000000" w:rsidRPr="00000000">
              <w:rPr>
                <w:rtl w:val="0"/>
              </w:rPr>
            </w:r>
          </w:p>
          <w:p w:rsidR="00000000" w:rsidDel="00000000" w:rsidP="00000000" w:rsidRDefault="00000000" w:rsidRPr="00000000" w14:paraId="0000032A">
            <w:pPr>
              <w:widowControl w:val="0"/>
              <w:spacing w:line="240" w:lineRule="auto"/>
              <w:ind w:left="425.1968503937013" w:hanging="36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2B">
            <w:pPr>
              <w:widowControl w:val="0"/>
              <w:spacing w:line="240" w:lineRule="auto"/>
              <w:ind w:left="0" w:firstLine="0"/>
              <w:rPr/>
            </w:pPr>
            <w:hyperlink r:id="rId84">
              <w:r w:rsidDel="00000000" w:rsidR="00000000" w:rsidRPr="00000000">
                <w:rPr>
                  <w:rFonts w:ascii="Times New Roman" w:cs="Times New Roman" w:eastAsia="Times New Roman" w:hAnsi="Times New Roman"/>
                  <w:color w:val="1155cc"/>
                  <w:sz w:val="18"/>
                  <w:szCs w:val="18"/>
                  <w:u w:val="single"/>
                  <w:rtl w:val="0"/>
                </w:rPr>
                <w:t xml:space="preserve">Indigenous Maize: Who Owns the</w:t>
              </w:r>
            </w:hyperlink>
            <w:r w:rsidDel="00000000" w:rsidR="00000000" w:rsidRPr="00000000">
              <w:rPr>
                <w:rtl w:val="0"/>
              </w:rPr>
            </w:r>
          </w:p>
          <w:p w:rsidR="00000000" w:rsidDel="00000000" w:rsidP="00000000" w:rsidRDefault="00000000" w:rsidRPr="00000000" w14:paraId="0000032C">
            <w:pPr>
              <w:widowControl w:val="0"/>
              <w:spacing w:line="240" w:lineRule="auto"/>
              <w:ind w:left="65.19685039370131" w:firstLine="0"/>
              <w:rPr/>
            </w:pPr>
            <w:hyperlink r:id="rId85">
              <w:r w:rsidDel="00000000" w:rsidR="00000000" w:rsidRPr="00000000">
                <w:rPr>
                  <w:rFonts w:ascii="Times New Roman" w:cs="Times New Roman" w:eastAsia="Times New Roman" w:hAnsi="Times New Roman"/>
                  <w:color w:val="1155cc"/>
                  <w:sz w:val="18"/>
                  <w:szCs w:val="18"/>
                  <w:u w:val="single"/>
                  <w:rtl w:val="0"/>
                </w:rPr>
                <w:t xml:space="preserve">Rights to Mexico's 'Wonder' Plant? -</w:t>
              </w:r>
            </w:hyperlink>
            <w:r w:rsidDel="00000000" w:rsidR="00000000" w:rsidRPr="00000000">
              <w:rPr>
                <w:rtl w:val="0"/>
              </w:rPr>
            </w:r>
          </w:p>
          <w:p w:rsidR="00000000" w:rsidDel="00000000" w:rsidP="00000000" w:rsidRDefault="00000000" w:rsidRPr="00000000" w14:paraId="0000032D">
            <w:pPr>
              <w:widowControl w:val="0"/>
              <w:spacing w:line="240" w:lineRule="auto"/>
              <w:ind w:left="425.1968503937013" w:hanging="360"/>
              <w:rPr>
                <w:rFonts w:ascii="Times New Roman" w:cs="Times New Roman" w:eastAsia="Times New Roman" w:hAnsi="Times New Roman"/>
                <w:sz w:val="18"/>
                <w:szCs w:val="18"/>
              </w:rPr>
            </w:pPr>
            <w:hyperlink r:id="rId86">
              <w:r w:rsidDel="00000000" w:rsidR="00000000" w:rsidRPr="00000000">
                <w:rPr>
                  <w:rFonts w:ascii="Times New Roman" w:cs="Times New Roman" w:eastAsia="Times New Roman" w:hAnsi="Times New Roman"/>
                  <w:color w:val="1155cc"/>
                  <w:sz w:val="18"/>
                  <w:szCs w:val="18"/>
                  <w:u w:val="single"/>
                  <w:rtl w:val="0"/>
                </w:rPr>
                <w:t xml:space="preserve">Yale E360</w:t>
              </w:r>
            </w:hyperlink>
            <w:r w:rsidDel="00000000" w:rsidR="00000000" w:rsidRPr="00000000">
              <w:rPr>
                <w:rtl w:val="0"/>
              </w:rPr>
            </w:r>
          </w:p>
          <w:p w:rsidR="00000000" w:rsidDel="00000000" w:rsidP="00000000" w:rsidRDefault="00000000" w:rsidRPr="00000000" w14:paraId="0000032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2F">
            <w:pPr>
              <w:widowControl w:val="0"/>
              <w:spacing w:line="240" w:lineRule="auto"/>
              <w:ind w:left="425.1968503937013" w:hanging="360"/>
              <w:rPr>
                <w:rFonts w:ascii="Times New Roman" w:cs="Times New Roman" w:eastAsia="Times New Roman" w:hAnsi="Times New Roman"/>
                <w:sz w:val="18"/>
                <w:szCs w:val="18"/>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in Sazón Mixe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recharge energy we will have a taste of mixe cuisine.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ind w:left="720" w:hanging="360"/>
              <w:rPr>
                <w:rFonts w:ascii="Times New Roman" w:cs="Times New Roman" w:eastAsia="Times New Roman" w:hAnsi="Times New Roman"/>
                <w:sz w:val="18"/>
                <w:szCs w:val="18"/>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ind w:left="720" w:hanging="360"/>
              <w:rPr>
                <w:rFonts w:ascii="Times New Roman" w:cs="Times New Roman" w:eastAsia="Times New Roman" w:hAnsi="Times New Roman"/>
                <w:sz w:val="18"/>
                <w:szCs w:val="18"/>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Night of mixe music with Honorio Cano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have the visit of the composer and director of the local band. He will play some of his music and talk about his compositions.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ind w:left="360" w:firstLine="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33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June 1, Thursday. Hiking the Sacred Sierra Mixe de Oaxaca: </w:t>
      </w:r>
      <w:r w:rsidDel="00000000" w:rsidR="00000000" w:rsidRPr="00000000">
        <w:rPr>
          <w:rtl w:val="0"/>
        </w:rPr>
      </w:r>
    </w:p>
    <w:tbl>
      <w:tblPr>
        <w:tblStyle w:val="Table15"/>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280"/>
        <w:gridCol w:w="2685"/>
        <w:gridCol w:w="3240"/>
        <w:tblGridChange w:id="0">
          <w:tblGrid>
            <w:gridCol w:w="930"/>
            <w:gridCol w:w="2280"/>
            <w:gridCol w:w="2685"/>
            <w:gridCol w:w="32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Hike the Sacred Mountain Zempoaltepetl</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Wear comfortable athletic clothing.  Bring sunscreen, sun glasses,  a hat, and a bottle of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Times New Roman" w:cs="Times New Roman" w:eastAsia="Times New Roman" w:hAnsi="Times New Roman"/>
                <w:sz w:val="18"/>
                <w:szCs w:val="18"/>
              </w:rPr>
            </w:pPr>
            <w:hyperlink r:id="rId87">
              <w:r w:rsidDel="00000000" w:rsidR="00000000" w:rsidRPr="00000000">
                <w:rPr>
                  <w:rFonts w:ascii="Times New Roman" w:cs="Times New Roman" w:eastAsia="Times New Roman" w:hAnsi="Times New Roman"/>
                  <w:color w:val="1155cc"/>
                  <w:sz w:val="18"/>
                  <w:szCs w:val="18"/>
                  <w:u w:val="single"/>
                  <w:rtl w:val="0"/>
                </w:rPr>
                <w:t xml:space="preserve">El Zempoaltepetl: La Montaña Sagrada del Mixe</w:t>
              </w:r>
            </w:hyperlink>
            <w:r w:rsidDel="00000000" w:rsidR="00000000" w:rsidRPr="00000000">
              <w:rPr>
                <w:rtl w:val="0"/>
              </w:rPr>
            </w:r>
          </w:p>
          <w:p w:rsidR="00000000" w:rsidDel="00000000" w:rsidP="00000000" w:rsidRDefault="00000000" w:rsidRPr="00000000" w14:paraId="0000034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PM</w:t>
            </w:r>
          </w:p>
          <w:p w:rsidR="00000000" w:rsidDel="00000000" w:rsidP="00000000" w:rsidRDefault="00000000" w:rsidRPr="00000000" w14:paraId="0000034C">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w:t>
            </w:r>
          </w:p>
          <w:p w:rsidR="00000000" w:rsidDel="00000000" w:rsidP="00000000" w:rsidRDefault="00000000" w:rsidRPr="00000000" w14:paraId="0000034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ind w:left="720" w:hanging="360"/>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Return to Oaxaca 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ind w:left="720" w:hanging="36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35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June 2, Friday, Cacao Workshop + Temazcal </w:t>
      </w:r>
      <w:r w:rsidDel="00000000" w:rsidR="00000000" w:rsidRPr="00000000">
        <w:rPr>
          <w:rtl w:val="0"/>
        </w:rPr>
      </w:r>
    </w:p>
    <w:tbl>
      <w:tblPr>
        <w:tblStyle w:val="Table16"/>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280"/>
        <w:gridCol w:w="2685"/>
        <w:gridCol w:w="3240"/>
        <w:tblGridChange w:id="0">
          <w:tblGrid>
            <w:gridCol w:w="930"/>
            <w:gridCol w:w="2280"/>
            <w:gridCol w:w="2685"/>
            <w:gridCol w:w="32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6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 AM</w:t>
            </w:r>
          </w:p>
          <w:p w:rsidR="00000000" w:rsidDel="00000000" w:rsidP="00000000" w:rsidRDefault="00000000" w:rsidRPr="00000000" w14:paraId="00000362">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6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ready to leave 10:30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Option 1-</w:t>
            </w:r>
          </w:p>
          <w:p w:rsidR="00000000" w:rsidDel="00000000" w:rsidP="00000000" w:rsidRDefault="00000000" w:rsidRPr="00000000" w14:paraId="0000036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Traditional Medicine Workshop and Ceremony with Tierra Sagrada</w:t>
            </w:r>
          </w:p>
          <w:p w:rsidR="00000000" w:rsidDel="00000000" w:rsidP="00000000" w:rsidRDefault="00000000" w:rsidRPr="00000000" w14:paraId="0000036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6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Option 2-</w:t>
            </w:r>
          </w:p>
          <w:p w:rsidR="00000000" w:rsidDel="00000000" w:rsidP="00000000" w:rsidRDefault="00000000" w:rsidRPr="00000000" w14:paraId="0000036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Cacao Sessions</w:t>
            </w:r>
          </w:p>
          <w:p w:rsidR="00000000" w:rsidDel="00000000" w:rsidP="00000000" w:rsidRDefault="00000000" w:rsidRPr="00000000" w14:paraId="0000036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Agriculture, history, workshop</w:t>
            </w:r>
          </w:p>
          <w:p w:rsidR="00000000" w:rsidDel="00000000" w:rsidP="00000000" w:rsidRDefault="00000000" w:rsidRPr="00000000" w14:paraId="0000036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Consult with the Profe or the Coyote Team if you have any questions</w:t>
            </w:r>
          </w:p>
          <w:p w:rsidR="00000000" w:rsidDel="00000000" w:rsidP="00000000" w:rsidRDefault="00000000" w:rsidRPr="00000000" w14:paraId="0000036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6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SIGN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PM Activities: </w:t>
            </w:r>
          </w:p>
          <w:p w:rsidR="00000000" w:rsidDel="00000000" w:rsidP="00000000" w:rsidRDefault="00000000" w:rsidRPr="00000000" w14:paraId="0000037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7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Option 1 - Cacao Sessions</w:t>
            </w:r>
          </w:p>
          <w:p w:rsidR="00000000" w:rsidDel="00000000" w:rsidP="00000000" w:rsidRDefault="00000000" w:rsidRPr="00000000" w14:paraId="0000037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Agriculture, history, workshop</w:t>
            </w:r>
          </w:p>
          <w:p w:rsidR="00000000" w:rsidDel="00000000" w:rsidP="00000000" w:rsidRDefault="00000000" w:rsidRPr="00000000" w14:paraId="0000037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7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Option 2 - Traditional Medicine Workshop and Ceremony with Tierra Sagrada</w:t>
            </w:r>
          </w:p>
          <w:p w:rsidR="00000000" w:rsidDel="00000000" w:rsidP="00000000" w:rsidRDefault="00000000" w:rsidRPr="00000000" w14:paraId="0000037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SIGN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37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7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June 3, Saturday. Activists and NGO Community </w:t>
      </w: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280"/>
        <w:gridCol w:w="2715"/>
        <w:gridCol w:w="3405"/>
        <w:tblGridChange w:id="0">
          <w:tblGrid>
            <w:gridCol w:w="960"/>
            <w:gridCol w:w="2280"/>
            <w:gridCol w:w="2715"/>
            <w:gridCol w:w="340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rHeight w:val="1466.8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Street Art Walking Tour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Wear comfortable clothing.  Bring sunscreen, sun glasses,  a hat, and a bottle of water.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b w:val="1"/>
                <w:sz w:val="18"/>
                <w:szCs w:val="18"/>
              </w:rPr>
            </w:pPr>
            <w:hyperlink r:id="rId88">
              <w:r w:rsidDel="00000000" w:rsidR="00000000" w:rsidRPr="00000000">
                <w:rPr>
                  <w:rFonts w:ascii="Times New Roman" w:cs="Times New Roman" w:eastAsia="Times New Roman" w:hAnsi="Times New Roman"/>
                  <w:color w:val="1155cc"/>
                  <w:sz w:val="18"/>
                  <w:szCs w:val="18"/>
                  <w:u w:val="single"/>
                  <w:rtl w:val="0"/>
                </w:rPr>
                <w:t xml:space="preserve">Coyote Aventuras Street Art Walk</w:t>
              </w:r>
            </w:hyperlink>
            <w:r w:rsidDel="00000000" w:rsidR="00000000" w:rsidRPr="00000000">
              <w:rPr>
                <w:rtl w:val="0"/>
              </w:rPr>
            </w:r>
          </w:p>
          <w:p w:rsidR="00000000" w:rsidDel="00000000" w:rsidP="00000000" w:rsidRDefault="00000000" w:rsidRPr="00000000" w14:paraId="00000388">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89">
            <w:pPr>
              <w:widowControl w:val="0"/>
              <w:spacing w:line="240" w:lineRule="auto"/>
              <w:rPr>
                <w:rFonts w:ascii="Times New Roman" w:cs="Times New Roman" w:eastAsia="Times New Roman" w:hAnsi="Times New Roman"/>
                <w:b w:val="1"/>
                <w:sz w:val="18"/>
                <w:szCs w:val="18"/>
              </w:rPr>
            </w:pPr>
            <w:hyperlink r:id="rId89">
              <w:r w:rsidDel="00000000" w:rsidR="00000000" w:rsidRPr="00000000">
                <w:rPr>
                  <w:rFonts w:ascii="Times New Roman" w:cs="Times New Roman" w:eastAsia="Times New Roman" w:hAnsi="Times New Roman"/>
                  <w:color w:val="1155cc"/>
                  <w:sz w:val="18"/>
                  <w:szCs w:val="18"/>
                  <w:u w:val="single"/>
                  <w:rtl w:val="0"/>
                </w:rPr>
                <w:t xml:space="preserve">Bouler Oaxacan Artist</w:t>
              </w:r>
            </w:hyperlink>
            <w:r w:rsidDel="00000000" w:rsidR="00000000" w:rsidRPr="00000000">
              <w:rPr>
                <w:rtl w:val="0"/>
              </w:rPr>
            </w:r>
          </w:p>
          <w:p w:rsidR="00000000" w:rsidDel="00000000" w:rsidP="00000000" w:rsidRDefault="00000000" w:rsidRPr="00000000" w14:paraId="0000038A">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8B">
            <w:pPr>
              <w:widowControl w:val="0"/>
              <w:spacing w:line="240" w:lineRule="auto"/>
              <w:rPr>
                <w:rFonts w:ascii="Times New Roman" w:cs="Times New Roman" w:eastAsia="Times New Roman" w:hAnsi="Times New Roman"/>
                <w:sz w:val="18"/>
                <w:szCs w:val="18"/>
              </w:rPr>
            </w:pPr>
            <w:hyperlink r:id="rId90">
              <w:r w:rsidDel="00000000" w:rsidR="00000000" w:rsidRPr="00000000">
                <w:rPr>
                  <w:rFonts w:ascii="Times New Roman" w:cs="Times New Roman" w:eastAsia="Times New Roman" w:hAnsi="Times New Roman"/>
                  <w:color w:val="1155cc"/>
                  <w:sz w:val="18"/>
                  <w:szCs w:val="18"/>
                  <w:u w:val="single"/>
                  <w:rtl w:val="0"/>
                </w:rPr>
                <w:t xml:space="preserve">URTARTE: Revolutionary Artist Collective</w:t>
              </w:r>
            </w:hyperlink>
            <w:r w:rsidDel="00000000" w:rsidR="00000000" w:rsidRPr="00000000">
              <w:rPr>
                <w:rtl w:val="0"/>
              </w:rPr>
            </w:r>
          </w:p>
          <w:p w:rsidR="00000000" w:rsidDel="00000000" w:rsidP="00000000" w:rsidRDefault="00000000" w:rsidRPr="00000000" w14:paraId="0000038C">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Activities for the Afternoon:</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Centro Esperanza Infantíl</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Centro de Orientación del Migrante de Oaxaca</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 Vía Microfinance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Activities are designed so that students can pick an NGO that they will volunteer at during our Volunteer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hyperlink r:id="rId91">
              <w:r w:rsidDel="00000000" w:rsidR="00000000" w:rsidRPr="00000000">
                <w:rPr>
                  <w:rFonts w:ascii="Times New Roman" w:cs="Times New Roman" w:eastAsia="Times New Roman" w:hAnsi="Times New Roman"/>
                  <w:color w:val="1155cc"/>
                  <w:sz w:val="18"/>
                  <w:szCs w:val="18"/>
                  <w:u w:val="single"/>
                  <w:rtl w:val="0"/>
                </w:rPr>
                <w:t xml:space="preserve">Centro Esperanza Infantil</w:t>
              </w:r>
            </w:hyperlink>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hyperlink r:id="rId92">
              <w:r w:rsidDel="00000000" w:rsidR="00000000" w:rsidRPr="00000000">
                <w:rPr>
                  <w:rFonts w:ascii="Times New Roman" w:cs="Times New Roman" w:eastAsia="Times New Roman" w:hAnsi="Times New Roman"/>
                  <w:color w:val="1155cc"/>
                  <w:sz w:val="18"/>
                  <w:szCs w:val="18"/>
                  <w:u w:val="single"/>
                  <w:rtl w:val="0"/>
                </w:rPr>
                <w:t xml:space="preserve">Centro de Orientación del Migrante de Oaxaca</w:t>
              </w:r>
            </w:hyperlink>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hyperlink r:id="rId93">
              <w:r w:rsidDel="00000000" w:rsidR="00000000" w:rsidRPr="00000000">
                <w:rPr>
                  <w:rFonts w:ascii="Times New Roman" w:cs="Times New Roman" w:eastAsia="Times New Roman" w:hAnsi="Times New Roman"/>
                  <w:color w:val="1155cc"/>
                  <w:sz w:val="18"/>
                  <w:szCs w:val="18"/>
                  <w:u w:val="single"/>
                  <w:rtl w:val="0"/>
                </w:rPr>
                <w:t xml:space="preserve">Fundación En Vía</w:t>
              </w:r>
            </w:hyperlink>
            <w:r w:rsidDel="00000000" w:rsidR="00000000" w:rsidRPr="00000000">
              <w:rPr>
                <w:rtl w:val="0"/>
              </w:rPr>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Free time and Dinner on your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3A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9">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June 4, Sunday. Spiritual Exploration </w:t>
      </w: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280"/>
        <w:gridCol w:w="2715"/>
        <w:gridCol w:w="3405"/>
        <w:tblGridChange w:id="0">
          <w:tblGrid>
            <w:gridCol w:w="960"/>
            <w:gridCol w:w="2280"/>
            <w:gridCol w:w="2715"/>
            <w:gridCol w:w="340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 at Casa Girón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2">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1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Free morning to work on ethnographic projects/ </w:t>
            </w:r>
          </w:p>
          <w:p w:rsidR="00000000" w:rsidDel="00000000" w:rsidP="00000000" w:rsidRDefault="00000000" w:rsidRPr="00000000" w14:paraId="000003B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optional visit to Tlacolula Market on your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Consult with the Profe or the Coyote Team if you have any questions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1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Reflection Circle -  Invite members of the Traditional Medicine Community</w:t>
            </w:r>
          </w:p>
          <w:p w:rsidR="00000000" w:rsidDel="00000000" w:rsidP="00000000" w:rsidRDefault="00000000" w:rsidRPr="00000000" w14:paraId="000003B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Meditation </w:t>
            </w:r>
          </w:p>
          <w:p w:rsidR="00000000" w:rsidDel="00000000" w:rsidP="00000000" w:rsidRDefault="00000000" w:rsidRPr="00000000" w14:paraId="000003B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Discussion and Activity surrounding Mesoamerican Spirituality</w:t>
            </w:r>
          </w:p>
          <w:p w:rsidR="00000000" w:rsidDel="00000000" w:rsidP="00000000" w:rsidRDefault="00000000" w:rsidRPr="00000000" w14:paraId="000003B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B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3C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June 5, Monday. Apoala: Mixteca Culture and Artisanry</w:t>
      </w:r>
      <w:r w:rsidDel="00000000" w:rsidR="00000000" w:rsidRPr="00000000">
        <w:rPr>
          <w:rtl w:val="0"/>
        </w:rPr>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280"/>
        <w:gridCol w:w="2715"/>
        <w:gridCol w:w="3405"/>
        <w:tblGridChange w:id="0">
          <w:tblGrid>
            <w:gridCol w:w="960"/>
            <w:gridCol w:w="2280"/>
            <w:gridCol w:w="2715"/>
            <w:gridCol w:w="340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 at Casa Girón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CD">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Leave for Santiago Apoala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Local Mixtecan Lunch with our hosts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Palm Basket artisan weaving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Compartencia and interexchange with chicos en Apoala (bridge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3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E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June 6, Tuesday. Apoala: Mixteca Biodiversity and Ecology</w:t>
      </w:r>
      <w:r w:rsidDel="00000000" w:rsidR="00000000" w:rsidRPr="00000000">
        <w:rPr>
          <w:rtl w:val="0"/>
        </w:rPr>
      </w:r>
    </w:p>
    <w:tbl>
      <w:tblPr>
        <w:tblStyle w:val="Table2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280"/>
        <w:gridCol w:w="2715"/>
        <w:gridCol w:w="3405"/>
        <w:tblGridChange w:id="0">
          <w:tblGrid>
            <w:gridCol w:w="960"/>
            <w:gridCol w:w="2280"/>
            <w:gridCol w:w="2715"/>
            <w:gridCol w:w="340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3E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 in Apoala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E9">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Hike to the Cascadas</w:t>
            </w:r>
          </w:p>
          <w:p w:rsidR="00000000" w:rsidDel="00000000" w:rsidP="00000000" w:rsidRDefault="00000000" w:rsidRPr="00000000" w14:paraId="000003EC">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E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Bird watching, introduction to local ecology and swimming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Free time until agricultural visit</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Visit Milpa and learn about the Three Sisters agricultural system in the Mixteca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3F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F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F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June 7, Wednesday.  Return to Oaxaca City</w:t>
      </w:r>
      <w:r w:rsidDel="00000000" w:rsidR="00000000" w:rsidRPr="00000000">
        <w:rPr>
          <w:rtl w:val="0"/>
        </w:rPr>
      </w:r>
    </w:p>
    <w:tbl>
      <w:tblPr>
        <w:tblStyle w:val="Table2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280"/>
        <w:gridCol w:w="2715"/>
        <w:gridCol w:w="3405"/>
        <w:tblGridChange w:id="0">
          <w:tblGrid>
            <w:gridCol w:w="960"/>
            <w:gridCol w:w="2280"/>
            <w:gridCol w:w="2715"/>
            <w:gridCol w:w="340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 in Apoala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0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Reflection Circle about Experience in Apoala</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Leave for Oaxaca 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Dinner on your own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4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June 8, Thursday. Regenerative Agriculture and Final Presentations</w:t>
      </w:r>
    </w:p>
    <w:tbl>
      <w:tblPr>
        <w:tblStyle w:val="Table2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280"/>
        <w:gridCol w:w="2715"/>
        <w:gridCol w:w="3405"/>
        <w:tblGridChange w:id="0">
          <w:tblGrid>
            <w:gridCol w:w="960"/>
            <w:gridCol w:w="2280"/>
            <w:gridCol w:w="2715"/>
            <w:gridCol w:w="340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Breakfast at Casa Girón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1F">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Transport to Villa Agroecológica Tierra del Sol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Begin hands-on regenerative agriculture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Activity will focus on what regenerative agriculture means and its implications for the future.  Students will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at Tierra del Sol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Leave for Oaxaca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4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June 9, Friday. Vibrant Artisanry of Oaxaca: Alebrijes Workshop</w:t>
      </w:r>
      <w:r w:rsidDel="00000000" w:rsidR="00000000" w:rsidRPr="00000000">
        <w:rPr>
          <w:rtl w:val="0"/>
        </w:rPr>
      </w:r>
    </w:p>
    <w:tbl>
      <w:tblPr>
        <w:tblStyle w:val="Table23"/>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280"/>
        <w:gridCol w:w="2685"/>
        <w:gridCol w:w="3240"/>
        <w:tblGridChange w:id="0">
          <w:tblGrid>
            <w:gridCol w:w="930"/>
            <w:gridCol w:w="2280"/>
            <w:gridCol w:w="2685"/>
            <w:gridCol w:w="32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Transport to San Martín Tilcajete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39">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3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Alebrijes Workshop with Jacobo &amp; María Ángeles</w:t>
            </w:r>
          </w:p>
          <w:p w:rsidR="00000000" w:rsidDel="00000000" w:rsidP="00000000" w:rsidRDefault="00000000" w:rsidRPr="00000000" w14:paraId="0000043E">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3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Paint your own alebrije!</w:t>
            </w:r>
          </w:p>
          <w:p w:rsidR="00000000" w:rsidDel="00000000" w:rsidP="00000000" w:rsidRDefault="00000000" w:rsidRPr="00000000" w14:paraId="0000044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Learn about this amazing ancestral craft and let your creativity wander as you paint your own alebrije.  We will also cover María and Jacobo’s work in their community providing gainful employment in a horizontal way to halt massive out-migration to the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Jacobo y María Ángeles</w:t>
            </w:r>
          </w:p>
          <w:p w:rsidR="00000000" w:rsidDel="00000000" w:rsidP="00000000" w:rsidRDefault="00000000" w:rsidRPr="00000000" w14:paraId="00000443">
            <w:pPr>
              <w:widowControl w:val="0"/>
              <w:spacing w:line="240" w:lineRule="auto"/>
              <w:rPr>
                <w:rFonts w:ascii="Times New Roman" w:cs="Times New Roman" w:eastAsia="Times New Roman" w:hAnsi="Times New Roman"/>
                <w:sz w:val="18"/>
                <w:szCs w:val="18"/>
              </w:rPr>
            </w:pPr>
            <w:hyperlink r:id="rId94">
              <w:r w:rsidDel="00000000" w:rsidR="00000000" w:rsidRPr="00000000">
                <w:rPr>
                  <w:rFonts w:ascii="Times New Roman" w:cs="Times New Roman" w:eastAsia="Times New Roman" w:hAnsi="Times New Roman"/>
                  <w:color w:val="1155cc"/>
                  <w:sz w:val="18"/>
                  <w:szCs w:val="18"/>
                  <w:u w:val="single"/>
                  <w:rtl w:val="0"/>
                </w:rPr>
                <w:t xml:space="preserve">https://www.instagram.com/jacoboymariaangeles/</w:t>
              </w:r>
            </w:hyperlink>
            <w:r w:rsidDel="00000000" w:rsidR="00000000" w:rsidRPr="00000000">
              <w:rPr>
                <w:rtl w:val="0"/>
              </w:rPr>
            </w:r>
          </w:p>
          <w:p w:rsidR="00000000" w:rsidDel="00000000" w:rsidP="00000000" w:rsidRDefault="00000000" w:rsidRPr="00000000" w14:paraId="0000044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4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Alebrijes, Tonas y Nahuales de la Cultura Zapoteca</w:t>
            </w:r>
          </w:p>
          <w:p w:rsidR="00000000" w:rsidDel="00000000" w:rsidP="00000000" w:rsidRDefault="00000000" w:rsidRPr="00000000" w14:paraId="00000446">
            <w:pPr>
              <w:widowControl w:val="0"/>
              <w:spacing w:line="240" w:lineRule="auto"/>
              <w:rPr>
                <w:rFonts w:ascii="Times New Roman" w:cs="Times New Roman" w:eastAsia="Times New Roman" w:hAnsi="Times New Roman"/>
                <w:sz w:val="18"/>
                <w:szCs w:val="18"/>
              </w:rPr>
            </w:pPr>
            <w:hyperlink r:id="rId95">
              <w:r w:rsidDel="00000000" w:rsidR="00000000" w:rsidRPr="00000000">
                <w:rPr>
                  <w:rFonts w:ascii="Times New Roman" w:cs="Times New Roman" w:eastAsia="Times New Roman" w:hAnsi="Times New Roman"/>
                  <w:color w:val="1155cc"/>
                  <w:sz w:val="18"/>
                  <w:szCs w:val="18"/>
                  <w:u w:val="single"/>
                  <w:rtl w:val="0"/>
                </w:rPr>
                <w:t xml:space="preserve">https://www.youtube.com/watch?v=No9uqlVGn1s</w:t>
              </w:r>
            </w:hyperlink>
            <w:r w:rsidDel="00000000" w:rsidR="00000000" w:rsidRPr="00000000">
              <w:rPr>
                <w:rtl w:val="0"/>
              </w:rPr>
            </w:r>
          </w:p>
          <w:p w:rsidR="00000000" w:rsidDel="00000000" w:rsidP="00000000" w:rsidRDefault="00000000" w:rsidRPr="00000000" w14:paraId="0000044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1PM</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Lunch at Almú</w:t>
            </w:r>
          </w:p>
          <w:p w:rsidR="00000000" w:rsidDel="00000000" w:rsidP="00000000" w:rsidRDefault="00000000" w:rsidRPr="00000000" w14:paraId="0000044A">
            <w:pPr>
              <w:widowControl w:val="0"/>
              <w:spacing w:line="240" w:lineRule="auto"/>
              <w:rPr>
                <w:rFonts w:ascii="Times New Roman" w:cs="Times New Roman" w:eastAsia="Times New Roman" w:hAnsi="Times New Roman"/>
                <w:sz w:val="18"/>
                <w:szCs w:val="18"/>
              </w:rPr>
            </w:pPr>
            <w:hyperlink r:id="rId96">
              <w:r w:rsidDel="00000000" w:rsidR="00000000" w:rsidRPr="00000000">
                <w:rPr>
                  <w:rFonts w:ascii="Times New Roman" w:cs="Times New Roman" w:eastAsia="Times New Roman" w:hAnsi="Times New Roman"/>
                  <w:color w:val="1155cc"/>
                  <w:sz w:val="18"/>
                  <w:szCs w:val="18"/>
                  <w:u w:val="single"/>
                  <w:rtl w:val="0"/>
                </w:rPr>
                <w:t xml:space="preserve">https://www.instagram.com/almu.uuuuu/?hl=en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4C">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4E">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Return to Oaxaca 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Final Presentations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45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58">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June 10, Saturday, Packing and Final Dinner</w:t>
      </w:r>
      <w:r w:rsidDel="00000000" w:rsidR="00000000" w:rsidRPr="00000000">
        <w:rPr>
          <w:rtl w:val="0"/>
        </w:rPr>
      </w:r>
    </w:p>
    <w:tbl>
      <w:tblPr>
        <w:tblStyle w:val="Table24"/>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280"/>
        <w:gridCol w:w="2685"/>
        <w:gridCol w:w="3240"/>
        <w:tblGridChange w:id="0">
          <w:tblGrid>
            <w:gridCol w:w="930"/>
            <w:gridCol w:w="2280"/>
            <w:gridCol w:w="2685"/>
            <w:gridCol w:w="32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Free time and time to pack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60">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6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sure to bring back some souvenirs for family and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Final Dinner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Enjoy your last night in Oaxaca</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46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6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6D">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June 11, Sunday, Travel Day</w:t>
      </w:r>
      <w:r w:rsidDel="00000000" w:rsidR="00000000" w:rsidRPr="00000000">
        <w:rPr>
          <w:rtl w:val="0"/>
        </w:rPr>
      </w:r>
    </w:p>
    <w:tbl>
      <w:tblPr>
        <w:tblStyle w:val="Table25"/>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280"/>
        <w:gridCol w:w="2685"/>
        <w:gridCol w:w="3240"/>
        <w:tblGridChange w:id="0">
          <w:tblGrid>
            <w:gridCol w:w="930"/>
            <w:gridCol w:w="2280"/>
            <w:gridCol w:w="2685"/>
            <w:gridCol w:w="3240"/>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46E">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Activity</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Notes</w:t>
            </w:r>
          </w:p>
        </w:tc>
        <w:tc>
          <w:tcPr>
            <w:shd w:fill="000000"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rFonts w:ascii="Times New Roman" w:cs="Times New Roman" w:eastAsia="Times New Roman" w:hAnsi="Times New Roman"/>
                <w:b w:val="1"/>
                <w:color w:val="ffffff"/>
                <w:sz w:val="18"/>
                <w:szCs w:val="18"/>
              </w:rPr>
            </w:pPr>
            <w:r w:rsidDel="00000000" w:rsidR="00000000" w:rsidRPr="00000000">
              <w:rPr>
                <w:rFonts w:ascii="Times New Roman" w:cs="Times New Roman" w:eastAsia="Times New Roman" w:hAnsi="Times New Roman"/>
                <w:b w:val="1"/>
                <w:color w:val="ffffff"/>
                <w:sz w:val="18"/>
                <w:szCs w:val="18"/>
                <w:rtl w:val="0"/>
              </w:rPr>
              <w:t xml:space="preserve">Lectures /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Travel Day Flight information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75">
            <w:pPr>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7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rFonts w:ascii="Times New Roman" w:cs="Times New Roman" w:eastAsia="Times New Roman" w:hAnsi="Times New Roman"/>
                <w:b w:val="1"/>
                <w:sz w:val="18"/>
                <w:szCs w:val="18"/>
              </w:rPr>
            </w:pPr>
            <w:r w:rsidDel="00000000" w:rsidR="00000000" w:rsidRPr="00000000">
              <w:rPr>
                <w:rtl w:val="0"/>
              </w:rPr>
            </w:r>
          </w:p>
        </w:tc>
      </w:tr>
    </w:tbl>
    <w:p w:rsidR="00000000" w:rsidDel="00000000" w:rsidP="00000000" w:rsidRDefault="00000000" w:rsidRPr="00000000" w14:paraId="0000047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7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Mon, Jun 12</w:t>
      </w:r>
    </w:p>
    <w:p w:rsidR="00000000" w:rsidDel="00000000" w:rsidP="00000000" w:rsidRDefault="00000000" w:rsidRPr="00000000" w14:paraId="0000047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8:08 AMOaxaca International Airport (OAX)</w:t>
      </w:r>
    </w:p>
    <w:p w:rsidR="00000000" w:rsidDel="00000000" w:rsidP="00000000" w:rsidRDefault="00000000" w:rsidRPr="00000000" w14:paraId="000004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Travel time: 3 hr 6 min</w:t>
      </w:r>
    </w:p>
    <w:p w:rsidR="00000000" w:rsidDel="00000000" w:rsidP="00000000" w:rsidRDefault="00000000" w:rsidRPr="00000000" w14:paraId="0000047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10:14 AMLos Angeles International Airport (LAX)</w:t>
      </w:r>
    </w:p>
    <w:p w:rsidR="00000000" w:rsidDel="00000000" w:rsidP="00000000" w:rsidRDefault="00000000" w:rsidRPr="00000000" w14:paraId="0000047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7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7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4">
      <w:pPr>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5">
      <w:pPr>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6">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7">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IMPORTANT INFORMATION</w:t>
      </w:r>
    </w:p>
    <w:p w:rsidR="00000000" w:rsidDel="00000000" w:rsidP="00000000" w:rsidRDefault="00000000" w:rsidRPr="00000000" w14:paraId="0000048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48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Insurance</w:t>
      </w:r>
    </w:p>
    <w:p w:rsidR="00000000" w:rsidDel="00000000" w:rsidP="00000000" w:rsidRDefault="00000000" w:rsidRPr="00000000" w14:paraId="000004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USC students are required to have sufficient health and accident insurance protection during their study abroad program. All students on international special sessions will have USC coverage while abroad. Students who have waived out of USC-provided insurance for the spring semester will be enrolled in the USC additional ACE insurance for $92/month. There is no deductible on this plan. However, the USC insurance policies work on a reimbursement system, which means you will generally be expected to pay for your medical care and prescriptions out of pocket and then file a claim for reimbursement.  When you submit a claim, you need to attach all of your receipts for payment.  If your receipts are not in US dollars, you must also submit exchange rate information. If you do not have enough money to pay for service out of pocket, you can call International SOS to request guarantee of payment to the health service provider.  Both types of USC health insurance include International SOS coverage.  International SOS is a company that is on call to provide worldwide assistance 24 hours a day.  International SOS coverage includes referrals to physicians, dentists, psychologists, clinics, and hospitals; medical evacuation; repatriation; and a range of other services.  Students receive an International SOS card prior to studying overseas. Some important health-related websites:  </w:t>
      </w:r>
    </w:p>
    <w:p w:rsidR="00000000" w:rsidDel="00000000" w:rsidP="00000000" w:rsidRDefault="00000000" w:rsidRPr="00000000" w14:paraId="0000048B">
      <w:pPr>
        <w:jc w:val="both"/>
        <w:rPr>
          <w:rFonts w:ascii="Times New Roman" w:cs="Times New Roman" w:eastAsia="Times New Roman" w:hAnsi="Times New Roman"/>
          <w:color w:val="1155cc"/>
          <w:sz w:val="24"/>
          <w:szCs w:val="24"/>
          <w:u w:val="single"/>
        </w:rPr>
      </w:pPr>
      <w:hyperlink r:id="rId97">
        <w:r w:rsidDel="00000000" w:rsidR="00000000" w:rsidRPr="00000000">
          <w:rPr>
            <w:rFonts w:ascii="Times New Roman" w:cs="Times New Roman" w:eastAsia="Times New Roman" w:hAnsi="Times New Roman"/>
            <w:color w:val="1155cc"/>
            <w:sz w:val="24"/>
            <w:szCs w:val="24"/>
            <w:u w:val="single"/>
            <w:rtl w:val="0"/>
          </w:rPr>
          <w:t xml:space="preserve">http://www.usc.edu/student-affairs/Health_Center/ms.travel.clinic.shtml</w:t>
        </w:r>
      </w:hyperlink>
      <w:r w:rsidDel="00000000" w:rsidR="00000000" w:rsidRPr="00000000">
        <w:rPr>
          <w:rtl w:val="0"/>
        </w:rPr>
      </w:r>
    </w:p>
    <w:p w:rsidR="00000000" w:rsidDel="00000000" w:rsidP="00000000" w:rsidRDefault="00000000" w:rsidRPr="00000000" w14:paraId="0000048C">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U.S. Centers for Disease Control and Prevention: </w:t>
      </w:r>
      <w:hyperlink r:id="rId98">
        <w:r w:rsidDel="00000000" w:rsidR="00000000" w:rsidRPr="00000000">
          <w:rPr>
            <w:rFonts w:ascii="Times New Roman" w:cs="Times New Roman" w:eastAsia="Times New Roman" w:hAnsi="Times New Roman"/>
            <w:sz w:val="24"/>
            <w:szCs w:val="24"/>
            <w:rtl w:val="0"/>
          </w:rPr>
          <w:t xml:space="preserve"> </w:t>
        </w:r>
      </w:hyperlink>
      <w:hyperlink r:id="rId99">
        <w:r w:rsidDel="00000000" w:rsidR="00000000" w:rsidRPr="00000000">
          <w:rPr>
            <w:rFonts w:ascii="Times New Roman" w:cs="Times New Roman" w:eastAsia="Times New Roman" w:hAnsi="Times New Roman"/>
            <w:color w:val="1155cc"/>
            <w:sz w:val="24"/>
            <w:szCs w:val="24"/>
            <w:u w:val="single"/>
            <w:rtl w:val="0"/>
          </w:rPr>
          <w:t xml:space="preserve">http://www.cdc.gov/travel/</w:t>
        </w:r>
      </w:hyperlink>
      <w:r w:rsidDel="00000000" w:rsidR="00000000" w:rsidRPr="00000000">
        <w:rPr>
          <w:rtl w:val="0"/>
        </w:rPr>
      </w:r>
    </w:p>
    <w:p w:rsidR="00000000" w:rsidDel="00000000" w:rsidP="00000000" w:rsidRDefault="00000000" w:rsidRPr="00000000" w14:paraId="000004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8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Basic Safety Rules</w:t>
      </w:r>
    </w:p>
    <w:p w:rsidR="00000000" w:rsidDel="00000000" w:rsidP="00000000" w:rsidRDefault="00000000" w:rsidRPr="00000000" w14:paraId="0000048F">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Remember that in the country you are visiting you are a guest, thus always behave with this fact in mind. Be aware that all student conduct policies listed in SCampus apply while you are overseas.  This includes the University’s policies on alcohol and drug use, as well as sexual misconduct. </w:t>
      </w:r>
      <w:hyperlink r:id="rId100">
        <w:r w:rsidDel="00000000" w:rsidR="00000000" w:rsidRPr="00000000">
          <w:rPr>
            <w:rFonts w:ascii="Times New Roman" w:cs="Times New Roman" w:eastAsia="Times New Roman" w:hAnsi="Times New Roman"/>
            <w:sz w:val="24"/>
            <w:szCs w:val="24"/>
            <w:rtl w:val="0"/>
          </w:rPr>
          <w:t xml:space="preserve"> </w:t>
        </w:r>
      </w:hyperlink>
      <w:hyperlink r:id="rId101">
        <w:r w:rsidDel="00000000" w:rsidR="00000000" w:rsidRPr="00000000">
          <w:rPr>
            <w:rFonts w:ascii="Times New Roman" w:cs="Times New Roman" w:eastAsia="Times New Roman" w:hAnsi="Times New Roman"/>
            <w:color w:val="1155cc"/>
            <w:sz w:val="24"/>
            <w:szCs w:val="24"/>
            <w:u w:val="single"/>
            <w:rtl w:val="0"/>
          </w:rPr>
          <w:t xml:space="preserve">https://policy.usc.edu/student/scampus/</w:t>
        </w:r>
      </w:hyperlink>
      <w:r w:rsidDel="00000000" w:rsidR="00000000" w:rsidRPr="00000000">
        <w:rPr>
          <w:rtl w:val="0"/>
        </w:rPr>
      </w:r>
    </w:p>
    <w:p w:rsidR="00000000" w:rsidDel="00000000" w:rsidP="00000000" w:rsidRDefault="00000000" w:rsidRPr="00000000" w14:paraId="000004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that the rules and recommendations given by your overseas program are in existence for good reason, and are often based on real-life experience.  Be aware that being “foreign” does not excuse you from knowing and obeying the laws of your host country. </w:t>
      </w:r>
    </w:p>
    <w:p w:rsidR="00000000" w:rsidDel="00000000" w:rsidP="00000000" w:rsidRDefault="00000000" w:rsidRPr="00000000" w14:paraId="000004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the director of the program, who is assigned the responsibility for your welfare, always knows where you are and how to contact you in an emergency. Give her your flight itinerary and other schedules if you are traveling by yourself.</w:t>
      </w:r>
    </w:p>
    <w:p w:rsidR="00000000" w:rsidDel="00000000" w:rsidP="00000000" w:rsidRDefault="00000000" w:rsidRPr="00000000" w14:paraId="000004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decide to go out by yourself, always let your director and group mates know where you are going. Avoid impairing your judgment through excessive consumption of alcohol. Remember that, at all times, you are representing USC and USA.</w:t>
      </w:r>
    </w:p>
    <w:p w:rsidR="00000000" w:rsidDel="00000000" w:rsidP="00000000" w:rsidRDefault="00000000" w:rsidRPr="00000000" w14:paraId="000004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9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and Safety Information to Keep in Mind when Traveling To Mexico</w:t>
      </w:r>
    </w:p>
    <w:p w:rsidR="00000000" w:rsidDel="00000000" w:rsidP="00000000" w:rsidRDefault="00000000" w:rsidRPr="00000000" w14:paraId="000004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Dornsife College of Letters, Arts and Sciences at the University of Southern California urges students and parents to stay informed of conditions that may affect the health and safety of USC students abroad. Traveling and living in a foreign country always presents an element of risk. In a study abroad program as in other settings, students’ own decisions and behaviors can have a major impact on their own health and safety.  There are many resources available to help students and parents better understand risks associated with traveling and living in foreign countries as well as precautions that can be taken. To aid students and parents in their consideration of potential health and safety risks, we have put together some information and provided links to readily accessible web sites that address issues of health and safety while abroad:</w:t>
      </w:r>
    </w:p>
    <w:p w:rsidR="00000000" w:rsidDel="00000000" w:rsidP="00000000" w:rsidRDefault="00000000" w:rsidRPr="00000000" w14:paraId="00000498">
      <w:pPr>
        <w:jc w:val="both"/>
        <w:rPr>
          <w:rFonts w:ascii="Times New Roman" w:cs="Times New Roman" w:eastAsia="Times New Roman" w:hAnsi="Times New Roman"/>
          <w:sz w:val="24"/>
          <w:szCs w:val="24"/>
        </w:rPr>
      </w:pPr>
      <w:hyperlink r:id="rId102">
        <w:r w:rsidDel="00000000" w:rsidR="00000000" w:rsidRPr="00000000">
          <w:rPr>
            <w:rFonts w:ascii="Times New Roman" w:cs="Times New Roman" w:eastAsia="Times New Roman" w:hAnsi="Times New Roman"/>
            <w:color w:val="1155cc"/>
            <w:sz w:val="24"/>
            <w:szCs w:val="24"/>
            <w:u w:val="single"/>
            <w:rtl w:val="0"/>
          </w:rPr>
          <w:t xml:space="preserve">https://dornsife.usc.edu/health-and-safety/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99">
      <w:pPr>
        <w:pStyle w:val="Heading3"/>
        <w:keepNext w:val="0"/>
        <w:keepLines w:val="0"/>
        <w:spacing w:after="60" w:before="240" w:lineRule="auto"/>
        <w:rPr>
          <w:rFonts w:ascii="Times New Roman" w:cs="Times New Roman" w:eastAsia="Times New Roman" w:hAnsi="Times New Roman"/>
          <w:b w:val="1"/>
          <w:color w:val="000000"/>
          <w:sz w:val="24"/>
          <w:szCs w:val="24"/>
        </w:rPr>
      </w:pPr>
      <w:bookmarkStart w:colFirst="0" w:colLast="0" w:name="_e939d2ywc8n8" w:id="2"/>
      <w:bookmarkEnd w:id="2"/>
      <w:r w:rsidDel="00000000" w:rsidR="00000000" w:rsidRPr="00000000">
        <w:rPr>
          <w:rFonts w:ascii="Times New Roman" w:cs="Times New Roman" w:eastAsia="Times New Roman" w:hAnsi="Times New Roman"/>
          <w:b w:val="1"/>
          <w:color w:val="000000"/>
          <w:sz w:val="24"/>
          <w:szCs w:val="24"/>
          <w:rtl w:val="0"/>
        </w:rPr>
        <w:t xml:space="preserve">Statement on Academic Conduct and Support Systems</w:t>
      </w:r>
    </w:p>
    <w:p w:rsidR="00000000" w:rsidDel="00000000" w:rsidP="00000000" w:rsidRDefault="00000000" w:rsidRPr="00000000" w14:paraId="000004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Conduct:</w:t>
      </w:r>
    </w:p>
    <w:p w:rsidR="00000000" w:rsidDel="00000000" w:rsidP="00000000" w:rsidRDefault="00000000" w:rsidRPr="00000000" w14:paraId="000004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w:t>
      </w:r>
      <w:hyperlink r:id="rId103">
        <w:r w:rsidDel="00000000" w:rsidR="00000000" w:rsidRPr="00000000">
          <w:rPr>
            <w:rFonts w:ascii="Times New Roman" w:cs="Times New Roman" w:eastAsia="Times New Roman" w:hAnsi="Times New Roman"/>
            <w:sz w:val="24"/>
            <w:szCs w:val="24"/>
            <w:rtl w:val="0"/>
          </w:rPr>
          <w:t xml:space="preserve"> </w:t>
        </w:r>
      </w:hyperlink>
      <w:hyperlink r:id="rId104">
        <w:r w:rsidDel="00000000" w:rsidR="00000000" w:rsidRPr="00000000">
          <w:rPr>
            <w:rFonts w:ascii="Times New Roman" w:cs="Times New Roman" w:eastAsia="Times New Roman" w:hAnsi="Times New Roman"/>
            <w:color w:val="1155cc"/>
            <w:sz w:val="24"/>
            <w:szCs w:val="24"/>
            <w:u w:val="single"/>
            <w:rtl w:val="0"/>
          </w:rPr>
          <w:t xml:space="preserve">policy.usc.edu/scampus-part-b</w:t>
        </w:r>
      </w:hyperlink>
      <w:r w:rsidDel="00000000" w:rsidR="00000000" w:rsidRPr="00000000">
        <w:rPr>
          <w:rFonts w:ascii="Times New Roman" w:cs="Times New Roman" w:eastAsia="Times New Roman" w:hAnsi="Times New Roman"/>
          <w:sz w:val="24"/>
          <w:szCs w:val="24"/>
          <w:rtl w:val="0"/>
        </w:rPr>
        <w:t xml:space="preserve">. Other forms of academic dishonesty are equally unacceptable. See additional information in SCampus and university policies on scientific misconduct,</w:t>
      </w:r>
      <w:hyperlink r:id="rId105">
        <w:r w:rsidDel="00000000" w:rsidR="00000000" w:rsidRPr="00000000">
          <w:rPr>
            <w:rFonts w:ascii="Times New Roman" w:cs="Times New Roman" w:eastAsia="Times New Roman" w:hAnsi="Times New Roman"/>
            <w:sz w:val="24"/>
            <w:szCs w:val="24"/>
            <w:rtl w:val="0"/>
          </w:rPr>
          <w:t xml:space="preserve"> </w:t>
        </w:r>
      </w:hyperlink>
      <w:hyperlink r:id="rId106">
        <w:r w:rsidDel="00000000" w:rsidR="00000000" w:rsidRPr="00000000">
          <w:rPr>
            <w:rFonts w:ascii="Times New Roman" w:cs="Times New Roman" w:eastAsia="Times New Roman" w:hAnsi="Times New Roman"/>
            <w:color w:val="1155cc"/>
            <w:sz w:val="24"/>
            <w:szCs w:val="24"/>
            <w:u w:val="single"/>
            <w:rtl w:val="0"/>
          </w:rPr>
          <w:t xml:space="preserve">policy.usc.edu/scientific-misconduct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4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 Systems:</w:t>
      </w:r>
    </w:p>
    <w:p w:rsidR="00000000" w:rsidDel="00000000" w:rsidP="00000000" w:rsidRDefault="00000000" w:rsidRPr="00000000" w14:paraId="0000049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Student Health Counseling Services - (213) 740-7711 – 24/7 on call</w:t>
      </w:r>
    </w:p>
    <w:p w:rsidR="00000000" w:rsidDel="00000000" w:rsidP="00000000" w:rsidRDefault="00000000" w:rsidRPr="00000000" w14:paraId="0000049F">
      <w:pPr>
        <w:rPr>
          <w:rFonts w:ascii="Times New Roman" w:cs="Times New Roman" w:eastAsia="Times New Roman" w:hAnsi="Times New Roman"/>
          <w:color w:val="1155cc"/>
          <w:sz w:val="24"/>
          <w:szCs w:val="24"/>
          <w:u w:val="single"/>
        </w:rPr>
      </w:pPr>
      <w:hyperlink r:id="rId107">
        <w:r w:rsidDel="00000000" w:rsidR="00000000" w:rsidRPr="00000000">
          <w:rPr>
            <w:rFonts w:ascii="Times New Roman" w:cs="Times New Roman" w:eastAsia="Times New Roman" w:hAnsi="Times New Roman"/>
            <w:color w:val="1155cc"/>
            <w:sz w:val="24"/>
            <w:szCs w:val="24"/>
            <w:u w:val="single"/>
            <w:rtl w:val="0"/>
          </w:rPr>
          <w:t xml:space="preserve">engemannshc.usc.edu/counseling</w:t>
        </w:r>
      </w:hyperlink>
      <w:r w:rsidDel="00000000" w:rsidR="00000000" w:rsidRPr="00000000">
        <w:rPr>
          <w:rtl w:val="0"/>
        </w:rPr>
      </w:r>
    </w:p>
    <w:p w:rsidR="00000000" w:rsidDel="00000000" w:rsidP="00000000" w:rsidRDefault="00000000" w:rsidRPr="00000000" w14:paraId="000004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and confidential mental health treatment for students, including short-term psychotherapy, group counseling, stress fitness workshops, and crisis intervention.</w:t>
      </w:r>
    </w:p>
    <w:p w:rsidR="00000000" w:rsidDel="00000000" w:rsidP="00000000" w:rsidRDefault="00000000" w:rsidRPr="00000000" w14:paraId="000004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National Suicide Prevention Lifeline - 1 (800) 273-8255 – 24/7 on call</w:t>
      </w:r>
    </w:p>
    <w:p w:rsidR="00000000" w:rsidDel="00000000" w:rsidP="00000000" w:rsidRDefault="00000000" w:rsidRPr="00000000" w14:paraId="000004A3">
      <w:pPr>
        <w:rPr>
          <w:rFonts w:ascii="Times New Roman" w:cs="Times New Roman" w:eastAsia="Times New Roman" w:hAnsi="Times New Roman"/>
          <w:color w:val="1155cc"/>
          <w:sz w:val="24"/>
          <w:szCs w:val="24"/>
          <w:u w:val="single"/>
        </w:rPr>
      </w:pPr>
      <w:hyperlink r:id="rId108">
        <w:r w:rsidDel="00000000" w:rsidR="00000000" w:rsidRPr="00000000">
          <w:rPr>
            <w:rFonts w:ascii="Times New Roman" w:cs="Times New Roman" w:eastAsia="Times New Roman" w:hAnsi="Times New Roman"/>
            <w:color w:val="1155cc"/>
            <w:sz w:val="24"/>
            <w:szCs w:val="24"/>
            <w:u w:val="single"/>
            <w:rtl w:val="0"/>
          </w:rPr>
          <w:t xml:space="preserve">suicidepreventionlifeline.org</w:t>
        </w:r>
      </w:hyperlink>
      <w:r w:rsidDel="00000000" w:rsidR="00000000" w:rsidRPr="00000000">
        <w:rPr>
          <w:rtl w:val="0"/>
        </w:rPr>
      </w:r>
    </w:p>
    <w:p w:rsidR="00000000" w:rsidDel="00000000" w:rsidP="00000000" w:rsidRDefault="00000000" w:rsidRPr="00000000" w14:paraId="000004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and confidential emotional support to people in suicidal crisis or emotional distress 24 hours a day, 7 days a week.</w:t>
      </w:r>
    </w:p>
    <w:p w:rsidR="00000000" w:rsidDel="00000000" w:rsidP="00000000" w:rsidRDefault="00000000" w:rsidRPr="00000000" w14:paraId="000004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Relationship and Sexual Violence Prevention Services (RSVP) - (213) 740-4900 – 24/7 on call</w:t>
      </w:r>
    </w:p>
    <w:p w:rsidR="00000000" w:rsidDel="00000000" w:rsidP="00000000" w:rsidRDefault="00000000" w:rsidRPr="00000000" w14:paraId="000004A7">
      <w:pPr>
        <w:rPr>
          <w:rFonts w:ascii="Times New Roman" w:cs="Times New Roman" w:eastAsia="Times New Roman" w:hAnsi="Times New Roman"/>
          <w:color w:val="1155cc"/>
          <w:sz w:val="24"/>
          <w:szCs w:val="24"/>
          <w:u w:val="single"/>
        </w:rPr>
      </w:pPr>
      <w:hyperlink r:id="rId109">
        <w:r w:rsidDel="00000000" w:rsidR="00000000" w:rsidRPr="00000000">
          <w:rPr>
            <w:rFonts w:ascii="Times New Roman" w:cs="Times New Roman" w:eastAsia="Times New Roman" w:hAnsi="Times New Roman"/>
            <w:color w:val="1155cc"/>
            <w:sz w:val="24"/>
            <w:szCs w:val="24"/>
            <w:u w:val="single"/>
            <w:rtl w:val="0"/>
          </w:rPr>
          <w:t xml:space="preserve">engemannshc.usc.edu/rsvp</w:t>
        </w:r>
      </w:hyperlink>
      <w:r w:rsidDel="00000000" w:rsidR="00000000" w:rsidRPr="00000000">
        <w:rPr>
          <w:rtl w:val="0"/>
        </w:rPr>
      </w:r>
    </w:p>
    <w:p w:rsidR="00000000" w:rsidDel="00000000" w:rsidP="00000000" w:rsidRDefault="00000000" w:rsidRPr="00000000" w14:paraId="000004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and confidential therapy services, workshops, and training for situations related to gender-based harm.</w:t>
      </w:r>
    </w:p>
    <w:p w:rsidR="00000000" w:rsidDel="00000000" w:rsidP="00000000" w:rsidRDefault="00000000" w:rsidRPr="00000000" w14:paraId="000004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A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Office of Equity and Diversity (OED) | Title IX - (213) 740-5086</w:t>
      </w:r>
    </w:p>
    <w:p w:rsidR="00000000" w:rsidDel="00000000" w:rsidP="00000000" w:rsidRDefault="00000000" w:rsidRPr="00000000" w14:paraId="000004AB">
      <w:pPr>
        <w:rPr>
          <w:rFonts w:ascii="Times New Roman" w:cs="Times New Roman" w:eastAsia="Times New Roman" w:hAnsi="Times New Roman"/>
          <w:color w:val="1155cc"/>
          <w:sz w:val="24"/>
          <w:szCs w:val="24"/>
          <w:u w:val="single"/>
        </w:rPr>
      </w:pPr>
      <w:hyperlink r:id="rId110">
        <w:r w:rsidDel="00000000" w:rsidR="00000000" w:rsidRPr="00000000">
          <w:rPr>
            <w:rFonts w:ascii="Times New Roman" w:cs="Times New Roman" w:eastAsia="Times New Roman" w:hAnsi="Times New Roman"/>
            <w:color w:val="1155cc"/>
            <w:sz w:val="24"/>
            <w:szCs w:val="24"/>
            <w:u w:val="single"/>
            <w:rtl w:val="0"/>
          </w:rPr>
          <w:t xml:space="preserve">equity.usc.edu</w:t>
        </w:r>
      </w:hyperlink>
      <w:r w:rsidDel="00000000" w:rsidR="00000000" w:rsidRPr="00000000">
        <w:rPr>
          <w:rFonts w:ascii="Times New Roman" w:cs="Times New Roman" w:eastAsia="Times New Roman" w:hAnsi="Times New Roman"/>
          <w:sz w:val="24"/>
          <w:szCs w:val="24"/>
          <w:rtl w:val="0"/>
        </w:rPr>
        <w:t xml:space="preserve">,</w:t>
      </w:r>
      <w:hyperlink r:id="rId111">
        <w:r w:rsidDel="00000000" w:rsidR="00000000" w:rsidRPr="00000000">
          <w:rPr>
            <w:rFonts w:ascii="Times New Roman" w:cs="Times New Roman" w:eastAsia="Times New Roman" w:hAnsi="Times New Roman"/>
            <w:sz w:val="24"/>
            <w:szCs w:val="24"/>
            <w:rtl w:val="0"/>
          </w:rPr>
          <w:t xml:space="preserve"> </w:t>
        </w:r>
      </w:hyperlink>
      <w:hyperlink r:id="rId112">
        <w:r w:rsidDel="00000000" w:rsidR="00000000" w:rsidRPr="00000000">
          <w:rPr>
            <w:rFonts w:ascii="Times New Roman" w:cs="Times New Roman" w:eastAsia="Times New Roman" w:hAnsi="Times New Roman"/>
            <w:color w:val="1155cc"/>
            <w:sz w:val="24"/>
            <w:szCs w:val="24"/>
            <w:u w:val="single"/>
            <w:rtl w:val="0"/>
          </w:rPr>
          <w:t xml:space="preserve">titleix.usc.edu</w:t>
        </w:r>
      </w:hyperlink>
      <w:r w:rsidDel="00000000" w:rsidR="00000000" w:rsidRPr="00000000">
        <w:rPr>
          <w:rtl w:val="0"/>
        </w:rPr>
      </w:r>
    </w:p>
    <w:p w:rsidR="00000000" w:rsidDel="00000000" w:rsidP="00000000" w:rsidRDefault="00000000" w:rsidRPr="00000000" w14:paraId="000004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rsidR="00000000" w:rsidDel="00000000" w:rsidP="00000000" w:rsidRDefault="00000000" w:rsidRPr="00000000" w14:paraId="000004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A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Bias Assessment Response and Support - (213) 740-2421</w:t>
      </w:r>
    </w:p>
    <w:p w:rsidR="00000000" w:rsidDel="00000000" w:rsidP="00000000" w:rsidRDefault="00000000" w:rsidRPr="00000000" w14:paraId="000004AF">
      <w:pPr>
        <w:rPr>
          <w:rFonts w:ascii="Times New Roman" w:cs="Times New Roman" w:eastAsia="Times New Roman" w:hAnsi="Times New Roman"/>
          <w:color w:val="1155cc"/>
          <w:sz w:val="24"/>
          <w:szCs w:val="24"/>
          <w:u w:val="single"/>
        </w:rPr>
      </w:pPr>
      <w:hyperlink r:id="rId113">
        <w:r w:rsidDel="00000000" w:rsidR="00000000" w:rsidRPr="00000000">
          <w:rPr>
            <w:rFonts w:ascii="Times New Roman" w:cs="Times New Roman" w:eastAsia="Times New Roman" w:hAnsi="Times New Roman"/>
            <w:color w:val="1155cc"/>
            <w:sz w:val="24"/>
            <w:szCs w:val="24"/>
            <w:u w:val="single"/>
            <w:rtl w:val="0"/>
          </w:rPr>
          <w:t xml:space="preserve">studentaffairs.usc.edu/bias-assessment-response-support</w:t>
        </w:r>
      </w:hyperlink>
      <w:r w:rsidDel="00000000" w:rsidR="00000000" w:rsidRPr="00000000">
        <w:rPr>
          <w:rtl w:val="0"/>
        </w:rPr>
      </w:r>
    </w:p>
    <w:p w:rsidR="00000000" w:rsidDel="00000000" w:rsidP="00000000" w:rsidRDefault="00000000" w:rsidRPr="00000000" w14:paraId="000004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Avenue to report incidents of bias, hate crimes, and microaggressions for appropriate investigation and response.</w:t>
      </w:r>
    </w:p>
    <w:p w:rsidR="00000000" w:rsidDel="00000000" w:rsidP="00000000" w:rsidRDefault="00000000" w:rsidRPr="00000000" w14:paraId="000004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Office of Disability Services and Programs - (213) 740-0776</w:t>
      </w:r>
    </w:p>
    <w:p w:rsidR="00000000" w:rsidDel="00000000" w:rsidP="00000000" w:rsidRDefault="00000000" w:rsidRPr="00000000" w14:paraId="000004B3">
      <w:pPr>
        <w:rPr>
          <w:rFonts w:ascii="Times New Roman" w:cs="Times New Roman" w:eastAsia="Times New Roman" w:hAnsi="Times New Roman"/>
          <w:color w:val="1155cc"/>
          <w:sz w:val="24"/>
          <w:szCs w:val="24"/>
          <w:u w:val="single"/>
        </w:rPr>
      </w:pPr>
      <w:hyperlink r:id="rId114">
        <w:r w:rsidDel="00000000" w:rsidR="00000000" w:rsidRPr="00000000">
          <w:rPr>
            <w:rFonts w:ascii="Times New Roman" w:cs="Times New Roman" w:eastAsia="Times New Roman" w:hAnsi="Times New Roman"/>
            <w:color w:val="1155cc"/>
            <w:sz w:val="24"/>
            <w:szCs w:val="24"/>
            <w:u w:val="single"/>
            <w:rtl w:val="0"/>
          </w:rPr>
          <w:t xml:space="preserve">dsp.usc.edu</w:t>
        </w:r>
      </w:hyperlink>
      <w:r w:rsidDel="00000000" w:rsidR="00000000" w:rsidRPr="00000000">
        <w:rPr>
          <w:rtl w:val="0"/>
        </w:rPr>
      </w:r>
    </w:p>
    <w:p w:rsidR="00000000" w:rsidDel="00000000" w:rsidP="00000000" w:rsidRDefault="00000000" w:rsidRPr="00000000" w14:paraId="000004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000000" w:rsidDel="00000000" w:rsidP="00000000" w:rsidRDefault="00000000" w:rsidRPr="00000000" w14:paraId="000004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B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USC Support and Advocacy - (213) 821-4710</w:t>
      </w:r>
    </w:p>
    <w:p w:rsidR="00000000" w:rsidDel="00000000" w:rsidP="00000000" w:rsidRDefault="00000000" w:rsidRPr="00000000" w14:paraId="000004B7">
      <w:pPr>
        <w:rPr>
          <w:rFonts w:ascii="Times New Roman" w:cs="Times New Roman" w:eastAsia="Times New Roman" w:hAnsi="Times New Roman"/>
          <w:color w:val="1155cc"/>
          <w:sz w:val="24"/>
          <w:szCs w:val="24"/>
          <w:u w:val="single"/>
        </w:rPr>
      </w:pPr>
      <w:hyperlink r:id="rId115">
        <w:r w:rsidDel="00000000" w:rsidR="00000000" w:rsidRPr="00000000">
          <w:rPr>
            <w:rFonts w:ascii="Times New Roman" w:cs="Times New Roman" w:eastAsia="Times New Roman" w:hAnsi="Times New Roman"/>
            <w:color w:val="1155cc"/>
            <w:sz w:val="24"/>
            <w:szCs w:val="24"/>
            <w:u w:val="single"/>
            <w:rtl w:val="0"/>
          </w:rPr>
          <w:t xml:space="preserve">studentaffairs.usc.edu/ssa</w:t>
        </w:r>
      </w:hyperlink>
      <w:r w:rsidDel="00000000" w:rsidR="00000000" w:rsidRPr="00000000">
        <w:rPr>
          <w:rtl w:val="0"/>
        </w:rPr>
      </w:r>
    </w:p>
    <w:p w:rsidR="00000000" w:rsidDel="00000000" w:rsidP="00000000" w:rsidRDefault="00000000" w:rsidRPr="00000000" w14:paraId="000004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4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B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Diversity at USC - (213) 740-2101</w:t>
      </w:r>
    </w:p>
    <w:p w:rsidR="00000000" w:rsidDel="00000000" w:rsidP="00000000" w:rsidRDefault="00000000" w:rsidRPr="00000000" w14:paraId="000004BB">
      <w:pPr>
        <w:rPr>
          <w:rFonts w:ascii="Times New Roman" w:cs="Times New Roman" w:eastAsia="Times New Roman" w:hAnsi="Times New Roman"/>
          <w:color w:val="1155cc"/>
          <w:sz w:val="24"/>
          <w:szCs w:val="24"/>
          <w:u w:val="single"/>
        </w:rPr>
      </w:pPr>
      <w:hyperlink r:id="rId116">
        <w:r w:rsidDel="00000000" w:rsidR="00000000" w:rsidRPr="00000000">
          <w:rPr>
            <w:rFonts w:ascii="Times New Roman" w:cs="Times New Roman" w:eastAsia="Times New Roman" w:hAnsi="Times New Roman"/>
            <w:color w:val="1155cc"/>
            <w:sz w:val="24"/>
            <w:szCs w:val="24"/>
            <w:u w:val="single"/>
            <w:rtl w:val="0"/>
          </w:rPr>
          <w:t xml:space="preserve">diversity.usc.edu</w:t>
        </w:r>
      </w:hyperlink>
      <w:r w:rsidDel="00000000" w:rsidR="00000000" w:rsidRPr="00000000">
        <w:rPr>
          <w:rtl w:val="0"/>
        </w:rPr>
      </w:r>
    </w:p>
    <w:p w:rsidR="00000000" w:rsidDel="00000000" w:rsidP="00000000" w:rsidRDefault="00000000" w:rsidRPr="00000000" w14:paraId="000004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on events, programs and training, the Provost’s Diversity and Inclusion Council, Diversity Liaisons for each academic school, chronology, participation, and various resources for students.</w:t>
      </w:r>
    </w:p>
    <w:p w:rsidR="00000000" w:rsidDel="00000000" w:rsidP="00000000" w:rsidRDefault="00000000" w:rsidRPr="00000000" w14:paraId="000004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B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USC Emergency - UPC: (213) 740-4321, HSC: (323) 442-1000 – 24/7 on call</w:t>
      </w:r>
    </w:p>
    <w:p w:rsidR="00000000" w:rsidDel="00000000" w:rsidP="00000000" w:rsidRDefault="00000000" w:rsidRPr="00000000" w14:paraId="000004BF">
      <w:pPr>
        <w:rPr>
          <w:rFonts w:ascii="Times New Roman" w:cs="Times New Roman" w:eastAsia="Times New Roman" w:hAnsi="Times New Roman"/>
          <w:color w:val="1155cc"/>
          <w:sz w:val="24"/>
          <w:szCs w:val="24"/>
          <w:u w:val="single"/>
        </w:rPr>
      </w:pPr>
      <w:hyperlink r:id="rId117">
        <w:r w:rsidDel="00000000" w:rsidR="00000000" w:rsidRPr="00000000">
          <w:rPr>
            <w:rFonts w:ascii="Times New Roman" w:cs="Times New Roman" w:eastAsia="Times New Roman" w:hAnsi="Times New Roman"/>
            <w:color w:val="1155cc"/>
            <w:sz w:val="24"/>
            <w:szCs w:val="24"/>
            <w:u w:val="single"/>
            <w:rtl w:val="0"/>
          </w:rPr>
          <w:t xml:space="preserve">dps.usc.edu</w:t>
        </w:r>
      </w:hyperlink>
      <w:r w:rsidDel="00000000" w:rsidR="00000000" w:rsidRPr="00000000">
        <w:rPr>
          <w:rFonts w:ascii="Times New Roman" w:cs="Times New Roman" w:eastAsia="Times New Roman" w:hAnsi="Times New Roman"/>
          <w:sz w:val="24"/>
          <w:szCs w:val="24"/>
          <w:rtl w:val="0"/>
        </w:rPr>
        <w:t xml:space="preserve">,</w:t>
      </w:r>
      <w:hyperlink r:id="rId118">
        <w:r w:rsidDel="00000000" w:rsidR="00000000" w:rsidRPr="00000000">
          <w:rPr>
            <w:rFonts w:ascii="Times New Roman" w:cs="Times New Roman" w:eastAsia="Times New Roman" w:hAnsi="Times New Roman"/>
            <w:sz w:val="24"/>
            <w:szCs w:val="24"/>
            <w:rtl w:val="0"/>
          </w:rPr>
          <w:t xml:space="preserve"> </w:t>
        </w:r>
      </w:hyperlink>
      <w:hyperlink r:id="rId119">
        <w:r w:rsidDel="00000000" w:rsidR="00000000" w:rsidRPr="00000000">
          <w:rPr>
            <w:rFonts w:ascii="Times New Roman" w:cs="Times New Roman" w:eastAsia="Times New Roman" w:hAnsi="Times New Roman"/>
            <w:color w:val="1155cc"/>
            <w:sz w:val="24"/>
            <w:szCs w:val="24"/>
            <w:u w:val="single"/>
            <w:rtl w:val="0"/>
          </w:rPr>
          <w:t xml:space="preserve">emergency.usc.edu</w:t>
        </w:r>
      </w:hyperlink>
      <w:r w:rsidDel="00000000" w:rsidR="00000000" w:rsidRPr="00000000">
        <w:rPr>
          <w:rtl w:val="0"/>
        </w:rPr>
      </w:r>
    </w:p>
    <w:p w:rsidR="00000000" w:rsidDel="00000000" w:rsidP="00000000" w:rsidRDefault="00000000" w:rsidRPr="00000000" w14:paraId="000004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assistance and avenue to report a crime. Latest updates regarding safety, including ways in which instruction will be continued if an officially declared emergency makes travel to campus infeasible.</w:t>
      </w:r>
    </w:p>
    <w:p w:rsidR="00000000" w:rsidDel="00000000" w:rsidP="00000000" w:rsidRDefault="00000000" w:rsidRPr="00000000" w14:paraId="000004C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4C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USC Department of Public Safety - UPC: (213) 740-6000, HSC: (323) 442-120 – 24/7 on call</w:t>
      </w:r>
    </w:p>
    <w:p w:rsidR="00000000" w:rsidDel="00000000" w:rsidP="00000000" w:rsidRDefault="00000000" w:rsidRPr="00000000" w14:paraId="000004C3">
      <w:pPr>
        <w:rPr>
          <w:rFonts w:ascii="Times New Roman" w:cs="Times New Roman" w:eastAsia="Times New Roman" w:hAnsi="Times New Roman"/>
          <w:color w:val="1155cc"/>
          <w:sz w:val="24"/>
          <w:szCs w:val="24"/>
          <w:u w:val="single"/>
        </w:rPr>
      </w:pPr>
      <w:hyperlink r:id="rId120">
        <w:r w:rsidDel="00000000" w:rsidR="00000000" w:rsidRPr="00000000">
          <w:rPr>
            <w:rFonts w:ascii="Times New Roman" w:cs="Times New Roman" w:eastAsia="Times New Roman" w:hAnsi="Times New Roman"/>
            <w:color w:val="1155cc"/>
            <w:sz w:val="24"/>
            <w:szCs w:val="24"/>
            <w:u w:val="single"/>
            <w:rtl w:val="0"/>
          </w:rPr>
          <w:t xml:space="preserve">dps.usc.edu</w:t>
        </w:r>
      </w:hyperlink>
      <w:r w:rsidDel="00000000" w:rsidR="00000000" w:rsidRPr="00000000">
        <w:rPr>
          <w:rtl w:val="0"/>
        </w:rPr>
      </w:r>
    </w:p>
    <w:p w:rsidR="00000000" w:rsidDel="00000000" w:rsidP="00000000" w:rsidRDefault="00000000" w:rsidRPr="00000000" w14:paraId="000004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Non-emergency assistance or information.</w:t>
      </w:r>
    </w:p>
    <w:p w:rsidR="00000000" w:rsidDel="00000000" w:rsidP="00000000" w:rsidRDefault="00000000" w:rsidRPr="00000000" w14:paraId="000004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SHIRT SIZES–</w:t>
      </w:r>
    </w:p>
    <w:p w:rsidR="00000000" w:rsidDel="00000000" w:rsidP="00000000" w:rsidRDefault="00000000" w:rsidRPr="00000000" w14:paraId="000004C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Aren-womens medium</w:t>
      </w:r>
    </w:p>
    <w:p w:rsidR="00000000" w:rsidDel="00000000" w:rsidP="00000000" w:rsidRDefault="00000000" w:rsidRPr="00000000" w14:paraId="000004C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Hadee–male small</w:t>
      </w:r>
    </w:p>
    <w:p w:rsidR="00000000" w:rsidDel="00000000" w:rsidP="00000000" w:rsidRDefault="00000000" w:rsidRPr="00000000" w14:paraId="000004C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Gabriela–women’s medium</w:t>
      </w:r>
    </w:p>
    <w:p w:rsidR="00000000" w:rsidDel="00000000" w:rsidP="00000000" w:rsidRDefault="00000000" w:rsidRPr="00000000" w14:paraId="000004C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Fhernanda–women’s medium</w:t>
      </w:r>
    </w:p>
    <w:p w:rsidR="00000000" w:rsidDel="00000000" w:rsidP="00000000" w:rsidRDefault="00000000" w:rsidRPr="00000000" w14:paraId="000004CD">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Jennifer–women’s medium</w:t>
      </w:r>
    </w:p>
    <w:p w:rsidR="00000000" w:rsidDel="00000000" w:rsidP="00000000" w:rsidRDefault="00000000" w:rsidRPr="00000000" w14:paraId="000004CE">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Katrina–women’s small</w:t>
      </w:r>
    </w:p>
    <w:p w:rsidR="00000000" w:rsidDel="00000000" w:rsidP="00000000" w:rsidRDefault="00000000" w:rsidRPr="00000000" w14:paraId="000004C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Esperanza–womens small</w:t>
      </w:r>
    </w:p>
    <w:p w:rsidR="00000000" w:rsidDel="00000000" w:rsidP="00000000" w:rsidRDefault="00000000" w:rsidRPr="00000000" w14:paraId="000004D0">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Andrea womens’ XL</w:t>
      </w:r>
    </w:p>
    <w:p w:rsidR="00000000" w:rsidDel="00000000" w:rsidP="00000000" w:rsidRDefault="00000000" w:rsidRPr="00000000" w14:paraId="000004D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Becca–womens medium</w:t>
      </w:r>
    </w:p>
    <w:p w:rsidR="00000000" w:rsidDel="00000000" w:rsidP="00000000" w:rsidRDefault="00000000" w:rsidRPr="00000000" w14:paraId="000004D2">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Samantha–womens medium</w:t>
      </w:r>
    </w:p>
    <w:p w:rsidR="00000000" w:rsidDel="00000000" w:rsidP="00000000" w:rsidRDefault="00000000" w:rsidRPr="00000000" w14:paraId="000004D3">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Finley–womens medium</w:t>
      </w:r>
    </w:p>
    <w:p w:rsidR="00000000" w:rsidDel="00000000" w:rsidP="00000000" w:rsidRDefault="00000000" w:rsidRPr="00000000" w14:paraId="000004D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Enid–Womens medium</w:t>
      </w:r>
    </w:p>
    <w:p w:rsidR="00000000" w:rsidDel="00000000" w:rsidP="00000000" w:rsidRDefault="00000000" w:rsidRPr="00000000" w14:paraId="000004D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Ari–womens small</w:t>
      </w:r>
    </w:p>
    <w:p w:rsidR="00000000" w:rsidDel="00000000" w:rsidP="00000000" w:rsidRDefault="00000000" w:rsidRPr="00000000" w14:paraId="000004D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Isabela–womens medium</w:t>
      </w:r>
    </w:p>
    <w:p w:rsidR="00000000" w:rsidDel="00000000" w:rsidP="00000000" w:rsidRDefault="00000000" w:rsidRPr="00000000" w14:paraId="000004D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Jonah–men medium</w:t>
      </w:r>
    </w:p>
    <w:p w:rsidR="00000000" w:rsidDel="00000000" w:rsidP="00000000" w:rsidRDefault="00000000" w:rsidRPr="00000000" w14:paraId="000004D8">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Selene–small female</w:t>
      </w:r>
    </w:p>
    <w:p w:rsidR="00000000" w:rsidDel="00000000" w:rsidP="00000000" w:rsidRDefault="00000000" w:rsidRPr="00000000" w14:paraId="000004D9">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Cole–Male large </w:t>
      </w:r>
    </w:p>
    <w:p w:rsidR="00000000" w:rsidDel="00000000" w:rsidP="00000000" w:rsidRDefault="00000000" w:rsidRPr="00000000" w14:paraId="000004D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 P–womens small </w:t>
      </w:r>
    </w:p>
    <w:p w:rsidR="00000000" w:rsidDel="00000000" w:rsidP="00000000" w:rsidRDefault="00000000" w:rsidRPr="00000000" w14:paraId="000004D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C">
      <w:pPr>
        <w:rPr>
          <w:rFonts w:ascii="Times New Roman" w:cs="Times New Roman" w:eastAsia="Times New Roman" w:hAnsi="Times New Roman"/>
        </w:rPr>
      </w:pPr>
      <w:r w:rsidDel="00000000" w:rsidR="00000000" w:rsidRPr="00000000">
        <w:rPr>
          <w:rtl w:val="0"/>
        </w:rPr>
      </w:r>
    </w:p>
    <w:sectPr>
      <w:headerReference r:id="rId121" w:type="default"/>
      <w:footerReference r:id="rId1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www.instagram.com/tierrasagradaoaxaca/" TargetMode="External"/><Relationship Id="rId117" Type="http://schemas.openxmlformats.org/officeDocument/2006/relationships/hyperlink" Target="http://dps.usc.edu/" TargetMode="External"/><Relationship Id="rId42" Type="http://schemas.openxmlformats.org/officeDocument/2006/relationships/hyperlink" Target="https://theculturetrip.com/north-america/mexico/articles/a-tour-of-oaxacas-best-markets/" TargetMode="External"/><Relationship Id="rId47" Type="http://schemas.openxmlformats.org/officeDocument/2006/relationships/hyperlink" Target="https://sites.lsa.umich.edu/oaxaca-archaeology/origins-of-agriculture/" TargetMode="External"/><Relationship Id="rId21" Type="http://schemas.openxmlformats.org/officeDocument/2006/relationships/hyperlink" Target="https://drive.google.com/file/d/11YdUyAfnRoGhzUwlERwzNVdAZqThLtbe/view?usp=sharing" TargetMode="External"/><Relationship Id="rId112" Type="http://schemas.openxmlformats.org/officeDocument/2006/relationships/hyperlink" Target="http://titleix.usc.edu" TargetMode="External"/><Relationship Id="rId84" Type="http://schemas.openxmlformats.org/officeDocument/2006/relationships/hyperlink" Target="https://e360.yale.edu/features/indigenous-maize-who-owns-the-rights-to-mexicos-wonder-plant" TargetMode="External"/><Relationship Id="rId89" Type="http://schemas.openxmlformats.org/officeDocument/2006/relationships/hyperlink" Target="https://www.instagram.com/bouleroaxaca/?hl=en" TargetMode="External"/><Relationship Id="rId63" Type="http://schemas.openxmlformats.org/officeDocument/2006/relationships/hyperlink" Target="https://www.instagram.com/reel/CaFGQdVFPit/?utm_medium=copy_link" TargetMode="External"/><Relationship Id="rId68" Type="http://schemas.openxmlformats.org/officeDocument/2006/relationships/hyperlink" Target="https://relatosehistorias.mx/nuestras-historias/biodiversidad-y-mezcal" TargetMode="External"/><Relationship Id="rId107" Type="http://schemas.openxmlformats.org/officeDocument/2006/relationships/hyperlink" Target="https://engemannshc.usc.edu/counseling/" TargetMode="External"/><Relationship Id="rId16" Type="http://schemas.openxmlformats.org/officeDocument/2006/relationships/hyperlink" Target="https://www.responsiblevacation.com/copy/overtourism-documentary" TargetMode="External"/><Relationship Id="rId102" Type="http://schemas.openxmlformats.org/officeDocument/2006/relationships/hyperlink" Target="https://dornsife.usc.edu/health-and-safety/" TargetMode="External"/><Relationship Id="rId32" Type="http://schemas.openxmlformats.org/officeDocument/2006/relationships/hyperlink" Target="https://indigenousmexico.org/oaxaca/the-mixtecs-and-zapotecs-two-enduring-cultures-of-oaxaca/" TargetMode="External"/><Relationship Id="rId37" Type="http://schemas.openxmlformats.org/officeDocument/2006/relationships/hyperlink" Target="https://www.seriouseats.com/introduction-oaxacan-mexican-cuisine" TargetMode="External"/><Relationship Id="rId11" Type="http://schemas.openxmlformats.org/officeDocument/2006/relationships/hyperlink" Target="https://en.wikipedia.org/wiki/Oaxaca" TargetMode="External"/><Relationship Id="rId74" Type="http://schemas.openxmlformats.org/officeDocument/2006/relationships/hyperlink" Target="https://www.eluniversal.com.mx/estados/el-ritual-gastronomico-mixe-de-la-abundancia" TargetMode="External"/><Relationship Id="rId79" Type="http://schemas.openxmlformats.org/officeDocument/2006/relationships/hyperlink" Target="https://www.cecam.org.mx/" TargetMode="External"/><Relationship Id="rId53" Type="http://schemas.openxmlformats.org/officeDocument/2006/relationships/hyperlink" Target="https://www.wmf.org/project/monte-alb%C3%A1n-archaeological-site" TargetMode="External"/><Relationship Id="rId58" Type="http://schemas.openxmlformats.org/officeDocument/2006/relationships/hyperlink" Target="https://urldefense.com/v3/__https://vimeo.com/397563463__;!!LIr3w8kk_Xxm!-i1rM5lZNI0rGnIKpcFITi_zq9eTdaeEpRGTOhlKSx42vu6mfo0LvuyANv1htUQ$" TargetMode="External"/><Relationship Id="rId123" Type="http://schemas.openxmlformats.org/officeDocument/2006/relationships/customXml" Target="../customXml/item1.xml"/><Relationship Id="rId95" Type="http://schemas.openxmlformats.org/officeDocument/2006/relationships/hyperlink" Target="https://www.youtube.com/watch?v=No9uqlVGn1s" TargetMode="External"/><Relationship Id="rId90" Type="http://schemas.openxmlformats.org/officeDocument/2006/relationships/hyperlink" Target="https://www.instagram.com/urtarte_oaxaca/?hl=en" TargetMode="External"/><Relationship Id="rId5" Type="http://schemas.openxmlformats.org/officeDocument/2006/relationships/styles" Target="styles.xml"/><Relationship Id="rId43" Type="http://schemas.openxmlformats.org/officeDocument/2006/relationships/hyperlink" Target="https://fahho.mx/filiales-fahho/centro-cultural-san-pablo/" TargetMode="External"/><Relationship Id="rId48" Type="http://schemas.openxmlformats.org/officeDocument/2006/relationships/hyperlink" Target="https://whc.unesco.org/en/list/1352/" TargetMode="External"/><Relationship Id="rId22" Type="http://schemas.openxmlformats.org/officeDocument/2006/relationships/hyperlink" Target="https://www.latimes.com/food/story/2021-05-16/winner-of-2021-gold-award-guelaguetza" TargetMode="External"/><Relationship Id="rId27" Type="http://schemas.openxmlformats.org/officeDocument/2006/relationships/hyperlink" Target="https://indigenousmexico.org/oaxaca/oaxaca-a-land-of-amazing-diversity/" TargetMode="External"/><Relationship Id="rId118" Type="http://schemas.openxmlformats.org/officeDocument/2006/relationships/hyperlink" Target="http://emergency.usc.edu/" TargetMode="External"/><Relationship Id="rId113" Type="http://schemas.openxmlformats.org/officeDocument/2006/relationships/hyperlink" Target="https://studentaffairs.usc.edu/bias-assessment-response-support/" TargetMode="External"/><Relationship Id="rId64" Type="http://schemas.openxmlformats.org/officeDocument/2006/relationships/hyperlink" Target="https://coyoteaventuras.com/project/ultimate-hierve-el-agua-hike-mezcal/" TargetMode="External"/><Relationship Id="rId69" Type="http://schemas.openxmlformats.org/officeDocument/2006/relationships/hyperlink" Target="https://www.instagram.com/nacion_mixe/" TargetMode="External"/><Relationship Id="rId85" Type="http://schemas.openxmlformats.org/officeDocument/2006/relationships/hyperlink" Target="https://e360.yale.edu/features/indigenous-maize-who-owns-the-rights-to-mexicos-wonder-plant" TargetMode="External"/><Relationship Id="rId80" Type="http://schemas.openxmlformats.org/officeDocument/2006/relationships/hyperlink" Target="https://www.youtube.com/watch?v=xC7xbp4nz2Y" TargetMode="External"/><Relationship Id="rId108" Type="http://schemas.openxmlformats.org/officeDocument/2006/relationships/hyperlink" Target="http://www.suicidepreventionlifeline.org/" TargetMode="External"/><Relationship Id="rId103" Type="http://schemas.openxmlformats.org/officeDocument/2006/relationships/hyperlink" Target="https://policy.usc.edu/scampus-part-b/" TargetMode="External"/><Relationship Id="rId33" Type="http://schemas.openxmlformats.org/officeDocument/2006/relationships/hyperlink" Target="https://www.naturalista.mx/" TargetMode="External"/><Relationship Id="rId38" Type="http://schemas.openxmlformats.org/officeDocument/2006/relationships/hyperlink" Target="https://tools.bgci.org/garden.php?id=3161" TargetMode="External"/><Relationship Id="rId12" Type="http://schemas.openxmlformats.org/officeDocument/2006/relationships/hyperlink" Target="https://en.wikipedia.org/wiki/Oaxaca" TargetMode="External"/><Relationship Id="rId17" Type="http://schemas.openxmlformats.org/officeDocument/2006/relationships/hyperlink" Target="http://www.dguth.journalism.ku.edu/Ethnography.html" TargetMode="External"/><Relationship Id="rId59" Type="http://schemas.openxmlformats.org/officeDocument/2006/relationships/hyperlink" Target="https://www.instagram.com/p/CK7gvpyn_C5/" TargetMode="External"/><Relationship Id="rId124" Type="http://schemas.openxmlformats.org/officeDocument/2006/relationships/customXml" Target="../customXml/item2.xml"/><Relationship Id="rId96" Type="http://schemas.openxmlformats.org/officeDocument/2006/relationships/hyperlink" Target="https://www.instagram.com/almu.uuuuu/?hl=en" TargetMode="External"/><Relationship Id="rId91" Type="http://schemas.openxmlformats.org/officeDocument/2006/relationships/hyperlink" Target="https://oaxacastreetchildren.org/centro-esperanza-infantil" TargetMode="External"/><Relationship Id="rId75" Type="http://schemas.openxmlformats.org/officeDocument/2006/relationships/hyperlink" Target="https://www.vogue.co.uk/article/isabel-marant-plagiarism-claim-santa-maria-tlahuitoltepec-oaxaca" TargetMode="External"/><Relationship Id="rId70" Type="http://schemas.openxmlformats.org/officeDocument/2006/relationships/hyperlink" Target="https://www.historiacultural.com/2014/10/pueblo-cultura-mixe.html" TargetMode="External"/><Relationship Id="rId54" Type="http://schemas.openxmlformats.org/officeDocument/2006/relationships/hyperlink" Target="https://www.instagram.com/vidanueva_oficialoax/" TargetMode="External"/><Relationship Id="rId1" Type="http://schemas.openxmlformats.org/officeDocument/2006/relationships/theme" Target="theme/theme1.xml"/><Relationship Id="rId6" Type="http://schemas.openxmlformats.org/officeDocument/2006/relationships/hyperlink" Target="mailto:portnoy@usc.edu" TargetMode="External"/><Relationship Id="rId49" Type="http://schemas.openxmlformats.org/officeDocument/2006/relationships/hyperlink" Target="https://www.mexperience.com/travel/pyramids/mitla/" TargetMode="External"/><Relationship Id="rId23" Type="http://schemas.openxmlformats.org/officeDocument/2006/relationships/hyperlink" Target="https://www.olintlalli.com.mx/" TargetMode="External"/><Relationship Id="rId28" Type="http://schemas.openxmlformats.org/officeDocument/2006/relationships/hyperlink" Target="https://weather.com/weather/tenday/l/Oaxaca+de+Ju%C3%A1rez+Municipality+Oaxaca+Mexico?canonicalCityId=8119be94d5bfa93ea4b31790b3d3878abdca05119881f0b9a0f8f9835f7e5235" TargetMode="External"/><Relationship Id="rId119" Type="http://schemas.openxmlformats.org/officeDocument/2006/relationships/hyperlink" Target="http://emergency.usc.edu/" TargetMode="External"/><Relationship Id="rId114" Type="http://schemas.openxmlformats.org/officeDocument/2006/relationships/hyperlink" Target="http://dsp.usc.edu/" TargetMode="External"/><Relationship Id="rId44" Type="http://schemas.openxmlformats.org/officeDocument/2006/relationships/hyperlink" Target="https://museotextildeoaxaca.org/" TargetMode="External"/><Relationship Id="rId86" Type="http://schemas.openxmlformats.org/officeDocument/2006/relationships/hyperlink" Target="https://e360.yale.edu/features/indigenous-maize-who-owns-the-rights-to-mexicos-wonder-plant" TargetMode="External"/><Relationship Id="rId81" Type="http://schemas.openxmlformats.org/officeDocument/2006/relationships/hyperlink" Target="https://en.wikipedia.org/wiki/Mixe_people" TargetMode="External"/><Relationship Id="rId65" Type="http://schemas.openxmlformats.org/officeDocument/2006/relationships/hyperlink" Target="https://www.alluringworld.com/hierve-el-agua/" TargetMode="External"/><Relationship Id="rId60" Type="http://schemas.openxmlformats.org/officeDocument/2006/relationships/hyperlink" Target="https://coyoteaventuras.com/teotitlan-hiking/" TargetMode="External"/><Relationship Id="rId109" Type="http://schemas.openxmlformats.org/officeDocument/2006/relationships/hyperlink" Target="https://engemannshc.usc.edu/rsvp/" TargetMode="External"/><Relationship Id="rId39" Type="http://schemas.openxmlformats.org/officeDocument/2006/relationships/hyperlink" Target="https://www.ngenespanol.com/traveler/como-visitar-el-jardin-etnobotanico-oaxaca/" TargetMode="External"/><Relationship Id="rId13" Type="http://schemas.openxmlformats.org/officeDocument/2006/relationships/hyperlink" Target="https://www.history.com/topics/mexico/oaxaca" TargetMode="External"/><Relationship Id="rId18" Type="http://schemas.openxmlformats.org/officeDocument/2006/relationships/hyperlink" Target="http://www.dguth.journalism.ku.edu/Ethnography.html" TargetMode="External"/><Relationship Id="rId104" Type="http://schemas.openxmlformats.org/officeDocument/2006/relationships/hyperlink" Target="https://policy.usc.edu/scampus-part-b/" TargetMode="External"/><Relationship Id="rId34" Type="http://schemas.openxmlformats.org/officeDocument/2006/relationships/hyperlink" Target="http://urtarte.blogspot.com/p/que-es-urtarte.html" TargetMode="External"/><Relationship Id="rId120" Type="http://schemas.openxmlformats.org/officeDocument/2006/relationships/hyperlink" Target="http://dps.usc.edu/" TargetMode="External"/><Relationship Id="rId97" Type="http://schemas.openxmlformats.org/officeDocument/2006/relationships/hyperlink" Target="http://www.usc.edu/student-affairs/Health_Center/ms.travel.clinic.shtml" TargetMode="External"/><Relationship Id="rId76" Type="http://schemas.openxmlformats.org/officeDocument/2006/relationships/hyperlink" Target="https://www.proceso.com.mx/nacional/estados/2021/7/5/tlahuitoltepec-denuncia-la-marca-estadunidense-anthropologie-por-plagio-de-disenos-textiles-267229.html" TargetMode="External"/><Relationship Id="rId50" Type="http://schemas.openxmlformats.org/officeDocument/2006/relationships/hyperlink" Target="https://oaxacaculture.com/2019/12/weaving-in-san-pablo-villa-de-mitla-oaxaca/" TargetMode="External"/><Relationship Id="rId55" Type="http://schemas.openxmlformats.org/officeDocument/2006/relationships/hyperlink" Target="https://oaxacaculture.com/tag/zapotecs-in-california/" TargetMode="External"/><Relationship Id="rId125" Type="http://schemas.openxmlformats.org/officeDocument/2006/relationships/customXml" Target="../customXml/item3.xml"/><Relationship Id="rId92" Type="http://schemas.openxmlformats.org/officeDocument/2006/relationships/hyperlink" Target="https://www.facebook.com/COMIoaxaca/" TargetMode="External"/><Relationship Id="rId7" Type="http://schemas.openxmlformats.org/officeDocument/2006/relationships/image" Target="media/image2.jpg"/><Relationship Id="rId71" Type="http://schemas.openxmlformats.org/officeDocument/2006/relationships/hyperlink" Target="https://www.gob.mx/inpi/articulos/etnografia-del-pueblo-mixe-ayuukja-ay" TargetMode="External"/><Relationship Id="rId29" Type="http://schemas.openxmlformats.org/officeDocument/2006/relationships/hyperlink" Target="http://www.airbnb.com/streetartbikeride" TargetMode="External"/><Relationship Id="rId2" Type="http://schemas.openxmlformats.org/officeDocument/2006/relationships/settings" Target="settings.xml"/><Relationship Id="rId40" Type="http://schemas.openxmlformats.org/officeDocument/2006/relationships/hyperlink" Target="https://www.mexicoescultura.com/recinto/49613/en/museum-of-philately-of-oaxaca.html" TargetMode="External"/><Relationship Id="rId45" Type="http://schemas.openxmlformats.org/officeDocument/2006/relationships/hyperlink" Target="https://oaxacaculture.com/2018/01/oaxaca-more-than-fashion-a-place-of-rootedness-and-identity-video/" TargetMode="External"/><Relationship Id="rId24" Type="http://schemas.openxmlformats.org/officeDocument/2006/relationships/hyperlink" Target="https://g.page/coyote-aventuras-oax-?share" TargetMode="External"/><Relationship Id="rId115" Type="http://schemas.openxmlformats.org/officeDocument/2006/relationships/hyperlink" Target="https://studentaffairs.usc.edu/ssa/" TargetMode="External"/><Relationship Id="rId110" Type="http://schemas.openxmlformats.org/officeDocument/2006/relationships/hyperlink" Target="https://equity.usc.edu/" TargetMode="External"/><Relationship Id="rId87" Type="http://schemas.openxmlformats.org/officeDocument/2006/relationships/hyperlink" Target="https://www.youtube.com/watch?v=rTZYi7YDJ4c&amp;t=71s" TargetMode="External"/><Relationship Id="rId66" Type="http://schemas.openxmlformats.org/officeDocument/2006/relationships/hyperlink" Target="https://www.instagram.com/jeronimomezcal/" TargetMode="External"/><Relationship Id="rId82" Type="http://schemas.openxmlformats.org/officeDocument/2006/relationships/hyperlink" Target="https://www.theatlantic.com/science/archive/2018/08/amaizeballs/567140/" TargetMode="External"/><Relationship Id="rId61" Type="http://schemas.openxmlformats.org/officeDocument/2006/relationships/hyperlink" Target="https://www.youtube.com/watch?v=VtmC4eF6ChU" TargetMode="External"/><Relationship Id="rId19" Type="http://schemas.openxmlformats.org/officeDocument/2006/relationships/hyperlink" Target="https://www.naturalista.mx/projects/biodiversidad-de-oaxaca?tab=species" TargetMode="External"/><Relationship Id="rId105" Type="http://schemas.openxmlformats.org/officeDocument/2006/relationships/hyperlink" Target="http://policy.usc.edu/scientific-misconduct" TargetMode="External"/><Relationship Id="rId100" Type="http://schemas.openxmlformats.org/officeDocument/2006/relationships/hyperlink" Target="https://policy.usc.edu/student/scampus/" TargetMode="External"/><Relationship Id="rId30" Type="http://schemas.openxmlformats.org/officeDocument/2006/relationships/hyperlink" Target="https://www.history.com/topics/mexico/oaxaca" TargetMode="External"/><Relationship Id="rId35" Type="http://schemas.openxmlformats.org/officeDocument/2006/relationships/hyperlink" Target="https://goo.gl/maps/3L29EY9ix99be2nv7" TargetMode="External"/><Relationship Id="rId14" Type="http://schemas.openxmlformats.org/officeDocument/2006/relationships/hyperlink" Target="https://www.youtube.com/watch?v=On6rQiIgP4I" TargetMode="External"/><Relationship Id="rId77" Type="http://schemas.openxmlformats.org/officeDocument/2006/relationships/hyperlink" Target="https://elpais.com/mexico/2021-11-22/mexico-acusa-a-levis-de-utilizar-sin-permiso-disenos-de-artesanas-indigenas-oaxaquenas.html" TargetMode="External"/><Relationship Id="rId56" Type="http://schemas.openxmlformats.org/officeDocument/2006/relationships/hyperlink" Target="https://www.nytimes.com/2018/06/27/t-magazine/design/pastora-gutierrez-rug-weaving.html" TargetMode="External"/><Relationship Id="rId121" Type="http://schemas.openxmlformats.org/officeDocument/2006/relationships/header" Target="header1.xml"/><Relationship Id="rId98" Type="http://schemas.openxmlformats.org/officeDocument/2006/relationships/hyperlink" Target="http://www.cdc.gov/travel/" TargetMode="External"/><Relationship Id="rId93" Type="http://schemas.openxmlformats.org/officeDocument/2006/relationships/hyperlink" Target="https://www.envia.org/" TargetMode="External"/><Relationship Id="rId8" Type="http://schemas.openxmlformats.org/officeDocument/2006/relationships/image" Target="media/image1.png"/><Relationship Id="rId72" Type="http://schemas.openxmlformats.org/officeDocument/2006/relationships/hyperlink" Target="https://www.youtube.com/watch?v=H1Db6nNUDQM" TargetMode="External"/><Relationship Id="rId51" Type="http://schemas.openxmlformats.org/officeDocument/2006/relationships/hyperlink" Target="https://www.instagram.com/p/CYfOPxjpkX4/" TargetMode="External"/><Relationship Id="rId3" Type="http://schemas.openxmlformats.org/officeDocument/2006/relationships/fontTable" Target="fontTable.xml"/><Relationship Id="rId46" Type="http://schemas.openxmlformats.org/officeDocument/2006/relationships/hyperlink" Target="https://goo.gl/maps/rqjSvtn3BBRtBXmE8" TargetMode="External"/><Relationship Id="rId25" Type="http://schemas.openxmlformats.org/officeDocument/2006/relationships/hyperlink" Target="http://www.instagram.com/coyoteaventuras" TargetMode="External"/><Relationship Id="rId116" Type="http://schemas.openxmlformats.org/officeDocument/2006/relationships/hyperlink" Target="https://diversity.usc.edu/" TargetMode="External"/><Relationship Id="rId67" Type="http://schemas.openxmlformats.org/officeDocument/2006/relationships/hyperlink" Target="https://www.latimes.com/food/la-fo-what-is-mezcal-niki-nakazawa-neta-1-story.html" TargetMode="External"/><Relationship Id="rId41" Type="http://schemas.openxmlformats.org/officeDocument/2006/relationships/hyperlink" Target="https://www.eater.com/22849244/oaxaca-mexico-corn-indigenous-farming-practices" TargetMode="External"/><Relationship Id="rId20" Type="http://schemas.openxmlformats.org/officeDocument/2006/relationships/hyperlink" Target="https://wildlatitudes.com/natural-wonders-of-oaxaca-mexico/" TargetMode="External"/><Relationship Id="rId111" Type="http://schemas.openxmlformats.org/officeDocument/2006/relationships/hyperlink" Target="http://titleix.usc.edu" TargetMode="External"/><Relationship Id="rId83" Type="http://schemas.openxmlformats.org/officeDocument/2006/relationships/hyperlink" Target="https://www.theatlantic.com/science/archive/2018/08/amaizeballs/567140/" TargetMode="External"/><Relationship Id="rId88" Type="http://schemas.openxmlformats.org/officeDocument/2006/relationships/hyperlink" Target="https://coyoteaventuras.com/project/street-art-walk/" TargetMode="External"/><Relationship Id="rId62" Type="http://schemas.openxmlformats.org/officeDocument/2006/relationships/hyperlink" Target="http://cookingclasseselsaborzapoteco.blogspot.com/p/meet-reyna.html" TargetMode="External"/><Relationship Id="rId106" Type="http://schemas.openxmlformats.org/officeDocument/2006/relationships/hyperlink" Target="http://policy.usc.edu/scientific-misconduct" TargetMode="External"/><Relationship Id="rId36" Type="http://schemas.openxmlformats.org/officeDocument/2006/relationships/hyperlink" Target="http://www.culinaryartschool.edu.mx/cocinasdemexico/wp-content/uploads/2015/09/U10B5ACT1.pdf" TargetMode="External"/><Relationship Id="rId15" Type="http://schemas.openxmlformats.org/officeDocument/2006/relationships/hyperlink" Target="https://www.youtube.com/watch?v=Msa0-a38c48" TargetMode="External"/><Relationship Id="rId57" Type="http://schemas.openxmlformats.org/officeDocument/2006/relationships/hyperlink" Target="https://www.globalcitizen.org/en/content/these-mexican-artisans-empower-women-to-lift-thems/" TargetMode="External"/><Relationship Id="rId101" Type="http://schemas.openxmlformats.org/officeDocument/2006/relationships/hyperlink" Target="https://policy.usc.edu/student/scampus/" TargetMode="External"/><Relationship Id="rId31" Type="http://schemas.openxmlformats.org/officeDocument/2006/relationships/hyperlink" Target="https://www.academia.edu/36212149/Las_identidades_%C3%A9tnicas_en_Oaxaca" TargetMode="External"/><Relationship Id="rId122" Type="http://schemas.openxmlformats.org/officeDocument/2006/relationships/footer" Target="footer1.xml"/><Relationship Id="rId94" Type="http://schemas.openxmlformats.org/officeDocument/2006/relationships/hyperlink" Target="https://www.instagram.com/jacoboymariaangeles/" TargetMode="External"/><Relationship Id="rId99" Type="http://schemas.openxmlformats.org/officeDocument/2006/relationships/hyperlink" Target="http://www.cdc.gov/travel/" TargetMode="External"/><Relationship Id="rId10" Type="http://schemas.openxmlformats.org/officeDocument/2006/relationships/hyperlink" Target="https://www.eater.com/22929351/what-is-oaxacan-food-cuisine-mexican" TargetMode="External"/><Relationship Id="rId73" Type="http://schemas.openxmlformats.org/officeDocument/2006/relationships/hyperlink" Target="https://nacionmixe.com.mx/english-/experiences/culture-handicrafts/" TargetMode="External"/><Relationship Id="rId78" Type="http://schemas.openxmlformats.org/officeDocument/2006/relationships/hyperlink" Target="https://www.youtube.com/watch?v=BFffPw0I3ZQ" TargetMode="External"/><Relationship Id="rId52" Type="http://schemas.openxmlformats.org/officeDocument/2006/relationships/hyperlink" Target="https://www.colorado.edu/rioverdearchaeology/sites/default/files/attached-files/joyce_2016b.pdf" TargetMode="External"/><Relationship Id="rId4" Type="http://schemas.openxmlformats.org/officeDocument/2006/relationships/numbering" Target="numbering.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8C3602AC2E47812D3AA22B2F3B3A" ma:contentTypeVersion="16" ma:contentTypeDescription="Create a new document." ma:contentTypeScope="" ma:versionID="ae6b4e311eed3cb19950b4ab2639d1a4">
  <xsd:schema xmlns:xsd="http://www.w3.org/2001/XMLSchema" xmlns:xs="http://www.w3.org/2001/XMLSchema" xmlns:p="http://schemas.microsoft.com/office/2006/metadata/properties" xmlns:ns2="615fe1e1-c76b-4344-b2b1-bb0996f87bc6" xmlns:ns3="d1b58043-3fcb-4304-9039-6ad33600f3d1" targetNamespace="http://schemas.microsoft.com/office/2006/metadata/properties" ma:root="true" ma:fieldsID="ec32f9245abf4c4dfcb5e3bd13d95ca8" ns2:_="" ns3:_="">
    <xsd:import namespace="615fe1e1-c76b-4344-b2b1-bb0996f87bc6"/>
    <xsd:import namespace="d1b58043-3fcb-4304-9039-6ad33600f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fe1e1-c76b-4344-b2b1-bb0996f8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58043-3fcb-4304-9039-6ad33600f3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242b4-9c07-43bd-8a74-d9dbd5105b75}" ma:internalName="TaxCatchAll" ma:showField="CatchAllData" ma:web="d1b58043-3fcb-4304-9039-6ad33600f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fe1e1-c76b-4344-b2b1-bb0996f87bc6">
      <Terms xmlns="http://schemas.microsoft.com/office/infopath/2007/PartnerControls"/>
    </lcf76f155ced4ddcb4097134ff3c332f>
    <TaxCatchAll xmlns="d1b58043-3fcb-4304-9039-6ad33600f3d1" xsi:nil="true"/>
  </documentManagement>
</p:properties>
</file>

<file path=customXml/itemProps1.xml><?xml version="1.0" encoding="utf-8"?>
<ds:datastoreItem xmlns:ds="http://schemas.openxmlformats.org/officeDocument/2006/customXml" ds:itemID="{00375F9E-84BD-40C4-B253-DF6B67FC6685}"/>
</file>

<file path=customXml/itemProps2.xml><?xml version="1.0" encoding="utf-8"?>
<ds:datastoreItem xmlns:ds="http://schemas.openxmlformats.org/officeDocument/2006/customXml" ds:itemID="{26E1ABD2-EFF8-41BA-B9AC-53B336530DEE}"/>
</file>

<file path=customXml/itemProps3.xml><?xml version="1.0" encoding="utf-8"?>
<ds:datastoreItem xmlns:ds="http://schemas.openxmlformats.org/officeDocument/2006/customXml" ds:itemID="{44C0BF82-C56A-46FF-952E-2FC71E31C98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0x010100400D8C3602AC2E47812D3AA22B2F3B3A</vt:lpwstr>
  </property>
</Properties>
</file>