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B4" w:rsidRPr="00C3237D" w:rsidRDefault="00075BB4" w:rsidP="00075BB4">
      <w:pPr>
        <w:jc w:val="center"/>
        <w:rPr>
          <w:b/>
          <w:lang w:val="ru-RU"/>
        </w:rPr>
      </w:pPr>
      <w:bookmarkStart w:id="0" w:name="_GoBack"/>
      <w:bookmarkEnd w:id="0"/>
      <w:r w:rsidRPr="00075BB4">
        <w:rPr>
          <w:b/>
        </w:rPr>
        <w:t>ADDENDUM</w:t>
      </w:r>
    </w:p>
    <w:p w:rsidR="00075BB4" w:rsidRPr="00C3237D" w:rsidRDefault="00075BB4" w:rsidP="00075BB4">
      <w:pPr>
        <w:jc w:val="center"/>
        <w:rPr>
          <w:b/>
          <w:lang w:val="ru-RU"/>
        </w:rPr>
      </w:pPr>
    </w:p>
    <w:p w:rsidR="000D0623" w:rsidRPr="000D0623" w:rsidRDefault="00132F74" w:rsidP="00A863A4">
      <w:pPr>
        <w:ind w:firstLine="720"/>
        <w:jc w:val="both"/>
        <w:rPr>
          <w:lang w:val="ru-RU"/>
        </w:rPr>
      </w:pPr>
      <w:r w:rsidRPr="00132F74">
        <w:rPr>
          <w:lang w:val="ru-RU"/>
        </w:rPr>
        <w:t xml:space="preserve">Оценив </w:t>
      </w:r>
      <w:r>
        <w:rPr>
          <w:lang w:val="ru-RU"/>
        </w:rPr>
        <w:t xml:space="preserve">статью в целом </w:t>
      </w:r>
      <w:r w:rsidRPr="00132F74">
        <w:rPr>
          <w:lang w:val="ru-RU"/>
        </w:rPr>
        <w:t>положительно</w:t>
      </w:r>
      <w:r>
        <w:rPr>
          <w:lang w:val="ru-RU"/>
        </w:rPr>
        <w:t xml:space="preserve">, </w:t>
      </w:r>
      <w:r w:rsidRPr="00132F74">
        <w:rPr>
          <w:lang w:val="ru-RU"/>
        </w:rPr>
        <w:t>поэт, переводчик</w:t>
      </w:r>
      <w:r w:rsidR="00795C01">
        <w:rPr>
          <w:lang w:val="ru-RU"/>
        </w:rPr>
        <w:t xml:space="preserve"> и</w:t>
      </w:r>
      <w:r w:rsidRPr="00132F74">
        <w:rPr>
          <w:lang w:val="ru-RU"/>
        </w:rPr>
        <w:t xml:space="preserve"> критик </w:t>
      </w:r>
      <w:r>
        <w:rPr>
          <w:lang w:val="ru-RU"/>
        </w:rPr>
        <w:t xml:space="preserve">Максим Амелин выразил в </w:t>
      </w:r>
      <w:r w:rsidR="00795C01">
        <w:rPr>
          <w:lang w:val="ru-RU"/>
        </w:rPr>
        <w:t xml:space="preserve">электронном </w:t>
      </w:r>
      <w:r>
        <w:rPr>
          <w:lang w:val="ru-RU"/>
        </w:rPr>
        <w:t>письме ко мне удивление, «</w:t>
      </w:r>
      <w:r w:rsidR="000D0623" w:rsidRPr="000D0623">
        <w:rPr>
          <w:lang w:val="ru-RU"/>
        </w:rPr>
        <w:t>что в ней совсем не упомянут известнейший текст, написанный пятисложниками, но более прихотливой строфой</w:t>
      </w:r>
      <w:r>
        <w:rPr>
          <w:lang w:val="ru-RU"/>
        </w:rPr>
        <w:t>»</w:t>
      </w:r>
      <w:r w:rsidR="00795C01">
        <w:rPr>
          <w:lang w:val="ru-RU"/>
        </w:rPr>
        <w:t>:</w:t>
      </w:r>
      <w:r>
        <w:rPr>
          <w:lang w:val="ru-RU"/>
        </w:rPr>
        <w:t xml:space="preserve"> «О, нездешние…» (1919) Михаила Кузмина. </w:t>
      </w:r>
      <w:r w:rsidR="00C3237D">
        <w:rPr>
          <w:lang w:val="ru-RU"/>
        </w:rPr>
        <w:t>Я о</w:t>
      </w:r>
      <w:r>
        <w:rPr>
          <w:lang w:val="ru-RU"/>
        </w:rPr>
        <w:t>твети</w:t>
      </w:r>
      <w:r w:rsidR="00C3237D">
        <w:rPr>
          <w:lang w:val="ru-RU"/>
        </w:rPr>
        <w:t>л</w:t>
      </w:r>
      <w:r>
        <w:rPr>
          <w:lang w:val="ru-RU"/>
        </w:rPr>
        <w:t xml:space="preserve">, что </w:t>
      </w:r>
      <w:r w:rsidR="00795C01">
        <w:rPr>
          <w:lang w:val="ru-RU"/>
        </w:rPr>
        <w:t xml:space="preserve">это мой </w:t>
      </w:r>
      <w:r>
        <w:rPr>
          <w:lang w:val="ru-RU"/>
        </w:rPr>
        <w:t>недосмотру</w:t>
      </w:r>
      <w:r w:rsidR="00A863A4">
        <w:rPr>
          <w:lang w:val="ru-RU"/>
        </w:rPr>
        <w:t xml:space="preserve"> и </w:t>
      </w:r>
      <w:r w:rsidR="00795C01">
        <w:rPr>
          <w:lang w:val="ru-RU"/>
        </w:rPr>
        <w:t xml:space="preserve">я обязательно </w:t>
      </w:r>
      <w:r w:rsidR="00C3237D">
        <w:rPr>
          <w:lang w:val="ru-RU"/>
        </w:rPr>
        <w:t xml:space="preserve">упомяну о </w:t>
      </w:r>
      <w:r w:rsidR="00795C01">
        <w:rPr>
          <w:lang w:val="ru-RU"/>
        </w:rPr>
        <w:t xml:space="preserve">ст-ии Кузмина </w:t>
      </w:r>
      <w:r w:rsidR="00C3237D">
        <w:rPr>
          <w:lang w:val="ru-RU"/>
        </w:rPr>
        <w:t xml:space="preserve">в </w:t>
      </w:r>
      <w:r w:rsidR="00795C01">
        <w:rPr>
          <w:lang w:val="ru-RU"/>
        </w:rPr>
        <w:t>переработанной варианте</w:t>
      </w:r>
      <w:r w:rsidR="00A863A4">
        <w:rPr>
          <w:lang w:val="ru-RU"/>
        </w:rPr>
        <w:t>. А</w:t>
      </w:r>
      <w:r>
        <w:rPr>
          <w:lang w:val="ru-RU"/>
        </w:rPr>
        <w:t xml:space="preserve"> пока что </w:t>
      </w:r>
      <w:r w:rsidR="00795C01">
        <w:rPr>
          <w:lang w:val="ru-RU"/>
        </w:rPr>
        <w:t>восп</w:t>
      </w:r>
      <w:r>
        <w:rPr>
          <w:lang w:val="ru-RU"/>
        </w:rPr>
        <w:t xml:space="preserve">пользуюсь возможностью присовокупить его к </w:t>
      </w:r>
      <w:r w:rsidR="00A863A4">
        <w:rPr>
          <w:lang w:val="ru-RU"/>
        </w:rPr>
        <w:t>настоящей публикации</w:t>
      </w:r>
      <w:r>
        <w:rPr>
          <w:lang w:val="ru-RU"/>
        </w:rPr>
        <w:t xml:space="preserve"> онлайн</w:t>
      </w:r>
      <w:r w:rsidR="00C3237D">
        <w:rPr>
          <w:lang w:val="ru-RU"/>
        </w:rPr>
        <w:t>:</w:t>
      </w:r>
    </w:p>
    <w:p w:rsidR="000D0623" w:rsidRPr="000D0623" w:rsidRDefault="000D0623" w:rsidP="000D0623">
      <w:pPr>
        <w:rPr>
          <w:lang w:val="ru-RU"/>
        </w:rPr>
      </w:pPr>
      <w:r>
        <w:t> </w:t>
      </w:r>
    </w:p>
    <w:p w:rsidR="00132F74" w:rsidRDefault="00132F74" w:rsidP="000D0623">
      <w:pPr>
        <w:rPr>
          <w:sz w:val="22"/>
          <w:szCs w:val="22"/>
          <w:lang w:val="ru-RU"/>
        </w:rPr>
        <w:sectPr w:rsidR="00132F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О, нездешние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Вечера!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Злато-вешняя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Зорь пора!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В бездорожьи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Звезды Божьи,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Ах, утешнее,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Чем вчера.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 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Все кончается,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Позабудь!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Уж качается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Сонно муть.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Ропот спора </w:t>
      </w:r>
      <w:r w:rsidR="00A863A4">
        <w:rPr>
          <w:rFonts w:eastAsia="Times New Roman"/>
          <w:sz w:val="22"/>
          <w:szCs w:val="22"/>
          <w:lang w:val="ru-RU"/>
        </w:rPr>
        <w:t>-</w:t>
      </w:r>
      <w:r w:rsidRPr="00132F74">
        <w:rPr>
          <w:rFonts w:eastAsia="Times New Roman"/>
          <w:sz w:val="22"/>
          <w:szCs w:val="22"/>
          <w:lang w:val="ru-RU"/>
        </w:rPr>
        <w:t xml:space="preserve">-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Скоро, скоро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Увенчается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Розой грудь,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 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Сладко просится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В сердце боль </w:t>
      </w:r>
      <w:r w:rsidR="00A863A4">
        <w:rPr>
          <w:rFonts w:eastAsia="Times New Roman"/>
          <w:sz w:val="22"/>
          <w:szCs w:val="22"/>
          <w:lang w:val="ru-RU"/>
        </w:rPr>
        <w:t>-</w:t>
      </w:r>
      <w:r w:rsidRPr="00132F74">
        <w:rPr>
          <w:rFonts w:eastAsia="Times New Roman"/>
          <w:sz w:val="22"/>
          <w:szCs w:val="22"/>
          <w:lang w:val="ru-RU"/>
        </w:rPr>
        <w:t xml:space="preserve">-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В небо броситься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Нам дозволь!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Легким шагом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По оврагам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Благоносица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Божьих воль.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 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Божья клироса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Дрогнет зверь.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Все открылося,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Друг, поверь.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Вдруг узнали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  <w:lang w:val="ru-RU"/>
        </w:rPr>
      </w:pPr>
      <w:r w:rsidRPr="00132F74">
        <w:rPr>
          <w:rFonts w:eastAsia="Times New Roman"/>
          <w:sz w:val="22"/>
          <w:szCs w:val="22"/>
          <w:lang w:val="ru-RU"/>
        </w:rPr>
        <w:t xml:space="preserve">(Ты ли, я ли): </w:t>
      </w:r>
    </w:p>
    <w:p w:rsidR="00132F74" w:rsidRP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</w:rPr>
      </w:pPr>
      <w:r w:rsidRPr="00132F74">
        <w:rPr>
          <w:rFonts w:eastAsia="Times New Roman"/>
          <w:sz w:val="22"/>
          <w:szCs w:val="22"/>
        </w:rPr>
        <w:t xml:space="preserve">Не закрылася </w:t>
      </w:r>
    </w:p>
    <w:p w:rsidR="00132F74" w:rsidRDefault="00132F74" w:rsidP="00A86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rFonts w:eastAsia="Times New Roman"/>
          <w:sz w:val="22"/>
          <w:szCs w:val="22"/>
        </w:rPr>
      </w:pPr>
      <w:r w:rsidRPr="00132F74">
        <w:rPr>
          <w:rFonts w:eastAsia="Times New Roman"/>
          <w:sz w:val="22"/>
          <w:szCs w:val="22"/>
        </w:rPr>
        <w:t xml:space="preserve">Счастья дверь. </w:t>
      </w:r>
    </w:p>
    <w:p w:rsidR="00C3237D" w:rsidRDefault="00C3237D" w:rsidP="00C3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</w:rPr>
      </w:pPr>
    </w:p>
    <w:p w:rsidR="00C3237D" w:rsidRDefault="00C3237D" w:rsidP="00C3237D">
      <w:pPr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Ознакомившись с </w:t>
      </w:r>
      <w:r w:rsidR="00A63F9F">
        <w:rPr>
          <w:sz w:val="22"/>
          <w:lang w:val="ru-RU"/>
        </w:rPr>
        <w:t>этим добавлением</w:t>
      </w:r>
      <w:r>
        <w:rPr>
          <w:sz w:val="22"/>
          <w:lang w:val="ru-RU"/>
        </w:rPr>
        <w:t>, профессор И.А. Пильщиков прислал следующие с</w:t>
      </w:r>
      <w:r w:rsidR="00A63F9F">
        <w:rPr>
          <w:sz w:val="22"/>
          <w:lang w:val="ru-RU"/>
        </w:rPr>
        <w:t>о</w:t>
      </w:r>
      <w:r>
        <w:rPr>
          <w:sz w:val="22"/>
          <w:lang w:val="ru-RU"/>
        </w:rPr>
        <w:t>ображения:</w:t>
      </w:r>
    </w:p>
    <w:p w:rsidR="00C3237D" w:rsidRPr="00882ECE" w:rsidRDefault="00C3237D" w:rsidP="00C3237D">
      <w:pPr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F14810">
        <w:rPr>
          <w:sz w:val="22"/>
          <w:lang w:val="ru-RU"/>
        </w:rPr>
        <w:t xml:space="preserve">«Стихотворение Кузмина -- не </w:t>
      </w:r>
      <w:r w:rsidR="00F14810" w:rsidRPr="00C576AB">
        <w:rPr>
          <w:sz w:val="22"/>
          <w:lang w:val="ru-RU"/>
        </w:rPr>
        <w:t>“</w:t>
      </w:r>
      <w:r w:rsidRPr="00882ECE">
        <w:rPr>
          <w:sz w:val="22"/>
          <w:lang w:val="ru-RU"/>
        </w:rPr>
        <w:t>чистый</w:t>
      </w:r>
      <w:r w:rsidR="00F14810" w:rsidRPr="00C576AB">
        <w:rPr>
          <w:sz w:val="22"/>
          <w:lang w:val="ru-RU"/>
        </w:rPr>
        <w:t>”</w:t>
      </w:r>
      <w:r w:rsidRPr="00882ECE">
        <w:rPr>
          <w:sz w:val="22"/>
          <w:lang w:val="ru-RU"/>
        </w:rPr>
        <w:t xml:space="preserve"> пентон, а с формальной точки зрения -- вообще не пентон: поскольку 5-я и 6-я строка в каждой строфе имеют форму Х2ж, то и остальные ("пентонные") строки следует интерпретировать как двустопный хорей (Х2д и Х2м </w:t>
      </w:r>
      <w:r w:rsidRPr="00882ECE">
        <w:rPr>
          <w:sz w:val="22"/>
          <w:lang w:val="ru-RU"/>
        </w:rPr>
        <w:lastRenderedPageBreak/>
        <w:t xml:space="preserve">соответственно). Иначе текст интерпретируется как полиметрический, а никаких оснований считать его микроплиметрической композицией у нас нет. Монометрически же он интерпретируется как восьмистишия Х2дмдмжждм. Что касается изоритмии (ритмического, а не метрического изоморфизма) с пентоном </w:t>
      </w:r>
      <w:r w:rsidRPr="00882ECE">
        <w:rPr>
          <w:sz w:val="22"/>
        </w:rPr>
        <w:t>III</w:t>
      </w:r>
      <w:r w:rsidRPr="00882ECE">
        <w:rPr>
          <w:sz w:val="22"/>
          <w:lang w:val="ru-RU"/>
        </w:rPr>
        <w:t xml:space="preserve">, то такое бывает и с другими размерами. Например, </w:t>
      </w:r>
      <w:r w:rsidRPr="00882ECE">
        <w:rPr>
          <w:sz w:val="22"/>
        </w:rPr>
        <w:t>V </w:t>
      </w:r>
      <w:r w:rsidRPr="00882ECE">
        <w:rPr>
          <w:sz w:val="22"/>
          <w:lang w:val="ru-RU"/>
        </w:rPr>
        <w:t>форма 3-иктного дольника с двусложной анакрусой (</w:t>
      </w:r>
      <w:r w:rsidR="00F14810" w:rsidRPr="00F14810">
        <w:rPr>
          <w:sz w:val="22"/>
          <w:lang w:val="ru-RU"/>
        </w:rPr>
        <w:t>“</w:t>
      </w:r>
      <w:r w:rsidRPr="00882ECE">
        <w:rPr>
          <w:sz w:val="22"/>
          <w:lang w:val="ru-RU"/>
        </w:rPr>
        <w:t>Н</w:t>
      </w:r>
      <w:r w:rsidRPr="00882ECE">
        <w:rPr>
          <w:sz w:val="22"/>
          <w:u w:val="single"/>
          <w:lang w:val="ru-RU"/>
        </w:rPr>
        <w:t>ео</w:t>
      </w:r>
      <w:r w:rsidRPr="00882ECE">
        <w:rPr>
          <w:sz w:val="22"/>
          <w:lang w:val="ru-RU"/>
        </w:rPr>
        <w:t>ж</w:t>
      </w:r>
      <w:r w:rsidRPr="00882ECE">
        <w:rPr>
          <w:b/>
          <w:bCs/>
          <w:sz w:val="22"/>
          <w:lang w:val="ru-RU"/>
        </w:rPr>
        <w:t>и</w:t>
      </w:r>
      <w:r w:rsidRPr="00882ECE">
        <w:rPr>
          <w:sz w:val="22"/>
          <w:lang w:val="ru-RU"/>
        </w:rPr>
        <w:t>д</w:t>
      </w:r>
      <w:r w:rsidRPr="00882ECE">
        <w:rPr>
          <w:sz w:val="22"/>
          <w:u w:val="single"/>
          <w:lang w:val="ru-RU"/>
        </w:rPr>
        <w:t>а</w:t>
      </w:r>
      <w:r w:rsidRPr="00882ECE">
        <w:rPr>
          <w:sz w:val="22"/>
          <w:lang w:val="ru-RU"/>
        </w:rPr>
        <w:t>нн</w:t>
      </w:r>
      <w:r w:rsidRPr="00882ECE">
        <w:rPr>
          <w:sz w:val="22"/>
          <w:u w:val="single"/>
          <w:lang w:val="ru-RU"/>
        </w:rPr>
        <w:t>ы</w:t>
      </w:r>
      <w:r w:rsidRPr="00882ECE">
        <w:rPr>
          <w:sz w:val="22"/>
          <w:lang w:val="ru-RU"/>
        </w:rPr>
        <w:t>й |</w:t>
      </w:r>
      <w:r w:rsidRPr="00882ECE">
        <w:rPr>
          <w:sz w:val="22"/>
        </w:rPr>
        <w:t> </w:t>
      </w:r>
      <w:r w:rsidRPr="00882ECE">
        <w:rPr>
          <w:sz w:val="22"/>
          <w:u w:val="single"/>
          <w:lang w:val="ru-RU"/>
        </w:rPr>
        <w:t>а</w:t>
      </w:r>
      <w:r w:rsidRPr="00882ECE">
        <w:rPr>
          <w:sz w:val="22"/>
          <w:lang w:val="ru-RU"/>
        </w:rPr>
        <w:t>кв</w:t>
      </w:r>
      <w:r w:rsidRPr="00882ECE">
        <w:rPr>
          <w:sz w:val="22"/>
          <w:u w:val="single"/>
          <w:lang w:val="ru-RU"/>
        </w:rPr>
        <w:t>и</w:t>
      </w:r>
      <w:r w:rsidRPr="00882ECE">
        <w:rPr>
          <w:sz w:val="22"/>
          <w:lang w:val="ru-RU"/>
        </w:rPr>
        <w:t>л</w:t>
      </w:r>
      <w:r w:rsidRPr="00882ECE">
        <w:rPr>
          <w:b/>
          <w:bCs/>
          <w:sz w:val="22"/>
          <w:lang w:val="ru-RU"/>
        </w:rPr>
        <w:t>о</w:t>
      </w:r>
      <w:r w:rsidRPr="00882ECE">
        <w:rPr>
          <w:sz w:val="22"/>
          <w:lang w:val="ru-RU"/>
        </w:rPr>
        <w:t>н</w:t>
      </w:r>
      <w:r w:rsidR="00F14810" w:rsidRPr="00F14810">
        <w:rPr>
          <w:sz w:val="22"/>
          <w:lang w:val="ru-RU"/>
        </w:rPr>
        <w:t>”</w:t>
      </w:r>
      <w:r w:rsidRPr="00882ECE">
        <w:rPr>
          <w:sz w:val="22"/>
          <w:lang w:val="ru-RU"/>
        </w:rPr>
        <w:t xml:space="preserve">) часто имеет словораздел после 5-го слога и, таким образом, изоритмична 2-стопному пентону </w:t>
      </w:r>
      <w:r w:rsidRPr="00882ECE">
        <w:rPr>
          <w:sz w:val="22"/>
        </w:rPr>
        <w:t>III</w:t>
      </w:r>
      <w:r w:rsidRPr="00882ECE">
        <w:rPr>
          <w:sz w:val="22"/>
          <w:lang w:val="ru-RU"/>
        </w:rPr>
        <w:t>. Тем не менее, текст Кузмина типологически (если даже не генетически)</w:t>
      </w:r>
      <w:r w:rsidRPr="00882ECE">
        <w:rPr>
          <w:sz w:val="22"/>
        </w:rPr>
        <w:t> </w:t>
      </w:r>
      <w:r w:rsidRPr="00882ECE">
        <w:rPr>
          <w:sz w:val="22"/>
          <w:lang w:val="ru-RU"/>
        </w:rPr>
        <w:t>сопостави́м</w:t>
      </w:r>
      <w:r w:rsidRPr="00882ECE">
        <w:rPr>
          <w:sz w:val="22"/>
        </w:rPr>
        <w:t> </w:t>
      </w:r>
      <w:r w:rsidRPr="00882ECE">
        <w:rPr>
          <w:sz w:val="22"/>
          <w:lang w:val="ru-RU"/>
        </w:rPr>
        <w:t xml:space="preserve">с </w:t>
      </w:r>
      <w:r w:rsidR="00F14810" w:rsidRPr="00F14810">
        <w:rPr>
          <w:sz w:val="22"/>
          <w:lang w:val="ru-RU"/>
        </w:rPr>
        <w:t>“</w:t>
      </w:r>
      <w:r w:rsidRPr="00882ECE">
        <w:rPr>
          <w:sz w:val="22"/>
          <w:lang w:val="ru-RU"/>
        </w:rPr>
        <w:t>Подмосковными вечерами</w:t>
      </w:r>
      <w:r w:rsidR="00F14810" w:rsidRPr="00F14810">
        <w:rPr>
          <w:sz w:val="22"/>
          <w:lang w:val="ru-RU"/>
        </w:rPr>
        <w:t>”</w:t>
      </w:r>
      <w:r w:rsidRPr="00882ECE">
        <w:rPr>
          <w:sz w:val="22"/>
          <w:lang w:val="ru-RU"/>
        </w:rPr>
        <w:t>, поскольку в нем</w:t>
      </w:r>
      <w:r w:rsidRPr="00882ECE">
        <w:rPr>
          <w:sz w:val="22"/>
        </w:rPr>
        <w:t> </w:t>
      </w:r>
      <w:r w:rsidRPr="00882ECE">
        <w:rPr>
          <w:sz w:val="22"/>
          <w:lang w:val="ru-RU"/>
        </w:rPr>
        <w:t>есть тематически и ритмико-синтаксически идентичная конструкция</w:t>
      </w:r>
      <w:r w:rsidRPr="00882ECE">
        <w:rPr>
          <w:sz w:val="22"/>
        </w:rPr>
        <w:t> </w:t>
      </w:r>
      <w:r w:rsidRPr="00882ECE">
        <w:rPr>
          <w:sz w:val="22"/>
          <w:lang w:val="ru-RU"/>
        </w:rPr>
        <w:t>в пятисложном зачине:</w:t>
      </w:r>
      <w:r w:rsidRPr="00882ECE">
        <w:rPr>
          <w:sz w:val="22"/>
        </w:rPr>
        <w:t> </w:t>
      </w:r>
      <w:r w:rsidR="00F14810" w:rsidRPr="00F14810">
        <w:rPr>
          <w:sz w:val="22"/>
          <w:lang w:val="ru-RU"/>
        </w:rPr>
        <w:t>“</w:t>
      </w:r>
      <w:r w:rsidRPr="00882ECE">
        <w:rPr>
          <w:sz w:val="22"/>
          <w:lang w:val="ru-RU"/>
        </w:rPr>
        <w:t>О, нездéшние / Вечерá</w:t>
      </w:r>
      <w:r w:rsidR="00F14810" w:rsidRPr="00F14810">
        <w:rPr>
          <w:sz w:val="22"/>
          <w:lang w:val="ru-RU"/>
        </w:rPr>
        <w:t>”</w:t>
      </w:r>
      <w:r w:rsidR="00F14810">
        <w:rPr>
          <w:sz w:val="22"/>
          <w:lang w:val="ru-RU"/>
        </w:rPr>
        <w:t>»</w:t>
      </w:r>
      <w:r w:rsidRPr="00882ECE">
        <w:rPr>
          <w:sz w:val="22"/>
          <w:lang w:val="ru-RU"/>
        </w:rPr>
        <w:t>.</w:t>
      </w:r>
      <w:r w:rsidRPr="00882ECE">
        <w:rPr>
          <w:sz w:val="22"/>
        </w:rPr>
        <w:t>  </w:t>
      </w:r>
    </w:p>
    <w:p w:rsidR="00795C01" w:rsidRDefault="00795C01" w:rsidP="00C3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ru-RU"/>
        </w:rPr>
      </w:pPr>
    </w:p>
    <w:p w:rsidR="00F14810" w:rsidRDefault="00795C01" w:rsidP="00C3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ru-RU"/>
        </w:rPr>
        <w:tab/>
      </w:r>
      <w:r w:rsidR="00F14810">
        <w:rPr>
          <w:rFonts w:eastAsia="Times New Roman"/>
          <w:sz w:val="22"/>
          <w:szCs w:val="22"/>
        </w:rPr>
        <w:t>Учту и это.</w:t>
      </w:r>
    </w:p>
    <w:p w:rsidR="00C3237D" w:rsidRDefault="00F14810" w:rsidP="00C3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</w:rPr>
        <w:tab/>
      </w:r>
      <w:r w:rsidR="00795C01">
        <w:rPr>
          <w:rFonts w:eastAsia="Times New Roman"/>
          <w:sz w:val="22"/>
          <w:szCs w:val="22"/>
          <w:lang w:val="ru-RU"/>
        </w:rPr>
        <w:t xml:space="preserve">Спасибо обоим -- </w:t>
      </w:r>
      <w:r w:rsidR="00795C01" w:rsidRPr="00795C01">
        <w:rPr>
          <w:rFonts w:eastAsia="Times New Roman"/>
          <w:i/>
          <w:sz w:val="22"/>
          <w:szCs w:val="22"/>
          <w:lang w:val="ru-RU"/>
        </w:rPr>
        <w:t>А.Ж.</w:t>
      </w:r>
    </w:p>
    <w:p w:rsidR="00C3237D" w:rsidRPr="00C3237D" w:rsidRDefault="00C3237D" w:rsidP="00C3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ru-RU"/>
        </w:rPr>
      </w:pPr>
    </w:p>
    <w:sectPr w:rsidR="00C3237D" w:rsidRPr="00C3237D" w:rsidSect="00C323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3"/>
    <w:rsid w:val="00074AA7"/>
    <w:rsid w:val="00075BB4"/>
    <w:rsid w:val="000D0623"/>
    <w:rsid w:val="00132F74"/>
    <w:rsid w:val="00366269"/>
    <w:rsid w:val="00795C01"/>
    <w:rsid w:val="007C18C0"/>
    <w:rsid w:val="007F4E80"/>
    <w:rsid w:val="009B3E30"/>
    <w:rsid w:val="00A63F9F"/>
    <w:rsid w:val="00A863A4"/>
    <w:rsid w:val="00C3237D"/>
    <w:rsid w:val="00C576AB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5CC80-CF90-48A8-83AF-67A5191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23"/>
    <w:pPr>
      <w:spacing w:after="0" w:line="240" w:lineRule="auto"/>
    </w:pPr>
    <w:rPr>
      <w:rFonts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7C18C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8C0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C18C0"/>
    <w:rPr>
      <w:b/>
      <w:bCs/>
    </w:rPr>
  </w:style>
  <w:style w:type="character" w:styleId="Emphasis">
    <w:name w:val="Emphasis"/>
    <w:basedOn w:val="DefaultParagraphFont"/>
    <w:uiPriority w:val="20"/>
    <w:qFormat/>
    <w:rsid w:val="007C18C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F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Zholkovsky</dc:creator>
  <cp:keywords/>
  <dc:description/>
  <cp:lastModifiedBy>Microsoft Office User</cp:lastModifiedBy>
  <cp:revision>2</cp:revision>
  <dcterms:created xsi:type="dcterms:W3CDTF">2019-01-05T04:11:00Z</dcterms:created>
  <dcterms:modified xsi:type="dcterms:W3CDTF">2019-01-05T04:11:00Z</dcterms:modified>
</cp:coreProperties>
</file>